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F3A" w:rsidRPr="00E00AB8" w:rsidRDefault="00703F3A" w:rsidP="00E00AB8">
      <w:pPr>
        <w:ind w:left="708" w:firstLine="708"/>
        <w:jc w:val="right"/>
        <w:rPr>
          <w:rFonts w:ascii="Book Antiqua" w:hAnsi="Book Antiqua"/>
          <w:sz w:val="18"/>
        </w:rPr>
      </w:pPr>
      <w:r w:rsidRPr="00E00AB8">
        <w:rPr>
          <w:rFonts w:ascii="Book Antiqua" w:hAnsi="Book Antiqua"/>
          <w:sz w:val="18"/>
        </w:rPr>
        <w:t>Barletta, data del protocollo</w:t>
      </w:r>
    </w:p>
    <w:p w:rsidR="00703F3A" w:rsidRPr="00A603E1" w:rsidRDefault="00703F3A" w:rsidP="00E10494">
      <w:pPr>
        <w:jc w:val="center"/>
        <w:rPr>
          <w:rFonts w:ascii="Book Antiqua" w:hAnsi="Book Antiqua"/>
          <w:b/>
          <w:u w:val="single"/>
        </w:rPr>
      </w:pPr>
      <w:r w:rsidRPr="00A603E1">
        <w:rPr>
          <w:rFonts w:ascii="Book Antiqua" w:hAnsi="Book Antiqua"/>
          <w:b/>
          <w:u w:val="single"/>
        </w:rPr>
        <w:t>S c h e d a   d i   C a n d i d a t u r a</w:t>
      </w:r>
    </w:p>
    <w:p w:rsidR="00703F3A" w:rsidRPr="00A603E1" w:rsidRDefault="00703F3A" w:rsidP="00E10494">
      <w:pPr>
        <w:jc w:val="center"/>
        <w:rPr>
          <w:rFonts w:ascii="Book Antiqua" w:hAnsi="Book Antiqua"/>
          <w:b/>
          <w:sz w:val="20"/>
        </w:rPr>
      </w:pPr>
      <w:r w:rsidRPr="00A603E1">
        <w:rPr>
          <w:rFonts w:ascii="Book Antiqua" w:hAnsi="Book Antiqua"/>
          <w:b/>
        </w:rPr>
        <w:t>Per Avviso di reclutamento interno per Progetto</w:t>
      </w:r>
    </w:p>
    <w:p w:rsidR="00703F3A" w:rsidRDefault="00703F3A" w:rsidP="00235438">
      <w:pPr>
        <w:pBdr>
          <w:top w:val="single" w:sz="4" w:space="1" w:color="auto"/>
          <w:left w:val="single" w:sz="4" w:space="4" w:color="auto"/>
          <w:bottom w:val="single" w:sz="4" w:space="1" w:color="auto"/>
          <w:right w:val="single" w:sz="4" w:space="4" w:color="auto"/>
        </w:pBdr>
        <w:spacing w:after="0"/>
        <w:jc w:val="center"/>
        <w:rPr>
          <w:rFonts w:ascii="Book Antiqua" w:hAnsi="Book Antiqua"/>
          <w:b/>
          <w:bCs/>
          <w:iCs/>
          <w:sz w:val="24"/>
          <w:u w:val="single"/>
        </w:rPr>
      </w:pPr>
      <w:r w:rsidRPr="006E2BDF">
        <w:rPr>
          <w:rFonts w:ascii="Book Antiqua" w:hAnsi="Book Antiqua"/>
          <w:b/>
          <w:bCs/>
          <w:iCs/>
          <w:sz w:val="28"/>
          <w:u w:val="single"/>
        </w:rPr>
        <w:t>10.1.6A FESPON-PU-2018-149</w:t>
      </w:r>
    </w:p>
    <w:p w:rsidR="00703F3A" w:rsidRPr="00A603E1" w:rsidRDefault="00703F3A" w:rsidP="00E00AB8">
      <w:pPr>
        <w:pBdr>
          <w:top w:val="single" w:sz="4" w:space="1" w:color="auto"/>
          <w:left w:val="single" w:sz="4" w:space="4" w:color="auto"/>
          <w:bottom w:val="single" w:sz="4" w:space="1" w:color="auto"/>
          <w:right w:val="single" w:sz="4" w:space="4" w:color="auto"/>
        </w:pBdr>
        <w:jc w:val="center"/>
        <w:rPr>
          <w:rFonts w:ascii="Book Antiqua" w:hAnsi="Book Antiqua"/>
          <w:b/>
          <w:sz w:val="20"/>
        </w:rPr>
      </w:pPr>
      <w:r w:rsidRPr="00A603E1">
        <w:rPr>
          <w:rFonts w:ascii="Book Antiqua" w:hAnsi="Book Antiqua"/>
          <w:b/>
        </w:rPr>
        <w:t xml:space="preserve">-  </w:t>
      </w:r>
      <w:r w:rsidRPr="00937A3E">
        <w:rPr>
          <w:rFonts w:ascii="Book Antiqua" w:hAnsi="Book Antiqua"/>
          <w:b/>
          <w:sz w:val="18"/>
        </w:rPr>
        <w:t>FSE - Orientamento formativo e ri-orientamento</w:t>
      </w:r>
    </w:p>
    <w:p w:rsidR="00703F3A" w:rsidRDefault="00703F3A" w:rsidP="00C957D8">
      <w:pPr>
        <w:autoSpaceDE w:val="0"/>
        <w:autoSpaceDN w:val="0"/>
        <w:adjustRightInd w:val="0"/>
        <w:spacing w:after="0" w:line="240" w:lineRule="auto"/>
        <w:jc w:val="both"/>
        <w:rPr>
          <w:color w:val="000000"/>
        </w:rPr>
      </w:pPr>
      <w:r>
        <w:rPr>
          <w:color w:val="000000"/>
        </w:rPr>
        <w:t>Il/la sottoscritto/a______________________________________________________________________________</w:t>
      </w:r>
    </w:p>
    <w:p w:rsidR="00703F3A" w:rsidRPr="00C957D8" w:rsidRDefault="00703F3A" w:rsidP="00C957D8">
      <w:pPr>
        <w:autoSpaceDE w:val="0"/>
        <w:autoSpaceDN w:val="0"/>
        <w:adjustRightInd w:val="0"/>
        <w:spacing w:after="0" w:line="240" w:lineRule="auto"/>
        <w:jc w:val="both"/>
        <w:rPr>
          <w:color w:val="000000"/>
        </w:rPr>
      </w:pPr>
      <w:r>
        <w:rPr>
          <w:color w:val="000000"/>
        </w:rPr>
        <w:t xml:space="preserve">nato/a  a____________________________ il____________ </w:t>
      </w:r>
      <w:r w:rsidRPr="00C957D8">
        <w:rPr>
          <w:color w:val="000000"/>
        </w:rPr>
        <w:t>C.F.___________________________________</w:t>
      </w:r>
      <w:r>
        <w:rPr>
          <w:color w:val="000000"/>
        </w:rPr>
        <w:t>_____</w:t>
      </w:r>
    </w:p>
    <w:p w:rsidR="00703F3A" w:rsidRPr="00235438" w:rsidRDefault="00703F3A" w:rsidP="00C957D8">
      <w:pPr>
        <w:autoSpaceDE w:val="0"/>
        <w:autoSpaceDN w:val="0"/>
        <w:adjustRightInd w:val="0"/>
        <w:spacing w:after="0" w:line="240" w:lineRule="auto"/>
        <w:jc w:val="both"/>
        <w:rPr>
          <w:color w:val="000000"/>
        </w:rPr>
      </w:pPr>
      <w:r w:rsidRPr="00235438">
        <w:rPr>
          <w:color w:val="000000"/>
        </w:rPr>
        <w:t>Cell.______________________  Tel._____________________ e-mail _________________@________________</w:t>
      </w:r>
    </w:p>
    <w:p w:rsidR="00703F3A" w:rsidRPr="00235438" w:rsidRDefault="00703F3A" w:rsidP="00C957D8">
      <w:pPr>
        <w:spacing w:line="200" w:lineRule="exact"/>
        <w:ind w:left="1134"/>
        <w:jc w:val="both"/>
        <w:rPr>
          <w:rFonts w:ascii="Book Antiqua" w:hAnsi="Book Antiqua"/>
        </w:rPr>
      </w:pPr>
    </w:p>
    <w:p w:rsidR="00703F3A" w:rsidRPr="00C957D8" w:rsidRDefault="00703F3A" w:rsidP="0083546F">
      <w:pPr>
        <w:spacing w:line="211" w:lineRule="auto"/>
        <w:jc w:val="center"/>
        <w:rPr>
          <w:rFonts w:ascii="Book Antiqua" w:hAnsi="Book Antiqua"/>
          <w:sz w:val="28"/>
          <w:szCs w:val="28"/>
        </w:rPr>
      </w:pPr>
      <w:r w:rsidRPr="00C957D8">
        <w:rPr>
          <w:rFonts w:ascii="Book Antiqua" w:hAnsi="Book Antiqua"/>
          <w:sz w:val="28"/>
          <w:szCs w:val="28"/>
        </w:rPr>
        <w:t>S I    C A N D I D A</w:t>
      </w:r>
    </w:p>
    <w:p w:rsidR="00703F3A" w:rsidRDefault="00703F3A" w:rsidP="004576E6">
      <w:pPr>
        <w:spacing w:after="120" w:line="211" w:lineRule="auto"/>
        <w:ind w:left="142" w:right="839" w:hanging="23"/>
        <w:jc w:val="both"/>
        <w:rPr>
          <w:rFonts w:ascii="Book Antiqua" w:hAnsi="Book Antiqua"/>
          <w:sz w:val="21"/>
          <w:szCs w:val="21"/>
        </w:rPr>
      </w:pPr>
      <w:r>
        <w:rPr>
          <w:rFonts w:ascii="Book Antiqua" w:hAnsi="Book Antiqua"/>
          <w:sz w:val="21"/>
          <w:szCs w:val="21"/>
        </w:rPr>
        <w:t xml:space="preserve">al ruolo di </w:t>
      </w:r>
    </w:p>
    <w:tbl>
      <w:tblPr>
        <w:tblW w:w="10060"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tblPr>
      <w:tblGrid>
        <w:gridCol w:w="2972"/>
        <w:gridCol w:w="3544"/>
        <w:gridCol w:w="3544"/>
      </w:tblGrid>
      <w:tr w:rsidR="00703F3A" w:rsidRPr="002A24DD" w:rsidTr="00967E04">
        <w:trPr>
          <w:trHeight w:val="476"/>
        </w:trPr>
        <w:tc>
          <w:tcPr>
            <w:tcW w:w="2972" w:type="dxa"/>
            <w:vAlign w:val="center"/>
          </w:tcPr>
          <w:p w:rsidR="00703F3A" w:rsidRPr="002A24DD" w:rsidRDefault="00703F3A" w:rsidP="00967E04">
            <w:pPr>
              <w:spacing w:after="0" w:line="240" w:lineRule="atLeast"/>
              <w:ind w:left="142"/>
              <w:jc w:val="center"/>
              <w:rPr>
                <w:rFonts w:ascii="Book Antiqua" w:hAnsi="Book Antiqua"/>
                <w:sz w:val="21"/>
                <w:szCs w:val="21"/>
              </w:rPr>
            </w:pPr>
            <w:r>
              <w:rPr>
                <w:rFonts w:ascii="Book Antiqua" w:hAnsi="Book Antiqua"/>
                <w:sz w:val="21"/>
                <w:szCs w:val="21"/>
              </w:rPr>
              <w:t xml:space="preserve">|__|   </w:t>
            </w:r>
            <w:r w:rsidRPr="00A603E1">
              <w:rPr>
                <w:rFonts w:ascii="Book Antiqua" w:hAnsi="Book Antiqua"/>
                <w:b/>
                <w:sz w:val="21"/>
                <w:szCs w:val="21"/>
              </w:rPr>
              <w:t>ESPERTO</w:t>
            </w:r>
          </w:p>
        </w:tc>
        <w:tc>
          <w:tcPr>
            <w:tcW w:w="3544" w:type="dxa"/>
            <w:vAlign w:val="center"/>
          </w:tcPr>
          <w:p w:rsidR="00703F3A" w:rsidRPr="00DB3CAD" w:rsidRDefault="00703F3A" w:rsidP="00967E04">
            <w:pPr>
              <w:spacing w:after="0" w:line="240" w:lineRule="atLeast"/>
              <w:ind w:left="142" w:right="-133"/>
              <w:jc w:val="center"/>
              <w:rPr>
                <w:rFonts w:ascii="Book Antiqua" w:hAnsi="Book Antiqua"/>
                <w:sz w:val="20"/>
                <w:szCs w:val="20"/>
              </w:rPr>
            </w:pPr>
            <w:r>
              <w:rPr>
                <w:rFonts w:ascii="Book Antiqua" w:hAnsi="Book Antiqua"/>
                <w:sz w:val="21"/>
                <w:szCs w:val="21"/>
              </w:rPr>
              <w:t xml:space="preserve">|__|   </w:t>
            </w:r>
            <w:r w:rsidRPr="00A603E1">
              <w:rPr>
                <w:rFonts w:ascii="Book Antiqua" w:hAnsi="Book Antiqua"/>
                <w:b/>
                <w:sz w:val="20"/>
                <w:szCs w:val="20"/>
              </w:rPr>
              <w:t>TUTOR</w:t>
            </w:r>
          </w:p>
        </w:tc>
        <w:tc>
          <w:tcPr>
            <w:tcW w:w="3544" w:type="dxa"/>
            <w:shd w:val="clear" w:color="auto" w:fill="FFFFFF"/>
            <w:vAlign w:val="center"/>
          </w:tcPr>
          <w:p w:rsidR="00703F3A" w:rsidRPr="00967E04" w:rsidRDefault="00703F3A" w:rsidP="00967E04">
            <w:pPr>
              <w:spacing w:after="0" w:line="240" w:lineRule="atLeast"/>
              <w:ind w:left="142" w:right="-133"/>
              <w:jc w:val="center"/>
              <w:rPr>
                <w:rFonts w:ascii="Book Antiqua" w:hAnsi="Book Antiqua"/>
                <w:sz w:val="21"/>
                <w:szCs w:val="21"/>
              </w:rPr>
            </w:pPr>
            <w:r>
              <w:rPr>
                <w:rFonts w:ascii="Book Antiqua" w:hAnsi="Book Antiqua"/>
                <w:sz w:val="21"/>
                <w:szCs w:val="21"/>
              </w:rPr>
              <w:t xml:space="preserve">|__|   </w:t>
            </w:r>
            <w:r w:rsidRPr="00A603E1">
              <w:rPr>
                <w:rFonts w:ascii="Book Antiqua" w:hAnsi="Book Antiqua"/>
                <w:b/>
                <w:sz w:val="21"/>
                <w:szCs w:val="21"/>
              </w:rPr>
              <w:t>VALUTATORE</w:t>
            </w:r>
          </w:p>
        </w:tc>
      </w:tr>
    </w:tbl>
    <w:p w:rsidR="00703F3A" w:rsidRDefault="00703F3A" w:rsidP="004576E6">
      <w:pPr>
        <w:spacing w:before="180" w:after="0"/>
        <w:jc w:val="both"/>
        <w:rPr>
          <w:rFonts w:ascii="Book Antiqua" w:hAnsi="Book Antiqua"/>
          <w:sz w:val="21"/>
          <w:szCs w:val="21"/>
        </w:rPr>
      </w:pPr>
      <w:r>
        <w:rPr>
          <w:rFonts w:ascii="Book Antiqua" w:hAnsi="Book Antiqua"/>
          <w:sz w:val="21"/>
          <w:szCs w:val="21"/>
        </w:rPr>
        <w:t>Per i seguenti moduli____________________________________________________________________________</w:t>
      </w:r>
    </w:p>
    <w:p w:rsidR="00703F3A" w:rsidRDefault="00703F3A" w:rsidP="004576E6">
      <w:pPr>
        <w:spacing w:before="180" w:after="0"/>
        <w:jc w:val="both"/>
        <w:rPr>
          <w:rFonts w:ascii="Book Antiqua" w:hAnsi="Book Antiqua"/>
          <w:sz w:val="21"/>
          <w:szCs w:val="21"/>
        </w:rPr>
      </w:pPr>
      <w:r w:rsidRPr="00967E04">
        <w:rPr>
          <w:rFonts w:ascii="Book Antiqua" w:hAnsi="Book Antiqua"/>
          <w:sz w:val="21"/>
          <w:szCs w:val="21"/>
        </w:rPr>
        <w:t>Dichiara, al riguardo, i seguenti T I T O L I   V A N T A T I  nella procedura comparativa</w:t>
      </w:r>
    </w:p>
    <w:p w:rsidR="00703F3A" w:rsidRDefault="00703F3A" w:rsidP="00AB45B9">
      <w:pPr>
        <w:spacing w:after="0"/>
        <w:jc w:val="both"/>
        <w:rPr>
          <w:rFonts w:ascii="Book Antiqua" w:hAnsi="Book Antiqua"/>
          <w:sz w:val="21"/>
          <w:szCs w:val="21"/>
        </w:rPr>
      </w:pPr>
      <w:r>
        <w:rPr>
          <w:rFonts w:ascii="Book Antiqua" w:hAnsi="Book Antiqua"/>
          <w:sz w:val="21"/>
          <w:szCs w:val="21"/>
        </w:rPr>
        <w:t>(</w:t>
      </w:r>
      <w:r w:rsidRPr="00AB45B9">
        <w:rPr>
          <w:rFonts w:ascii="Book Antiqua" w:hAnsi="Book Antiqua"/>
          <w:sz w:val="21"/>
          <w:szCs w:val="21"/>
          <w:u w:val="single"/>
        </w:rPr>
        <w:t>da compilare relativamente a ciascun ruolo a cui si vuole candidarsi</w:t>
      </w:r>
      <w:r>
        <w:rPr>
          <w:rFonts w:ascii="Book Antiqua" w:hAnsi="Book Antiqua"/>
          <w:sz w:val="21"/>
          <w:szCs w:val="21"/>
        </w:rPr>
        <w:t>)</w:t>
      </w:r>
    </w:p>
    <w:p w:rsidR="00703F3A" w:rsidRPr="002A24DD" w:rsidRDefault="00703F3A" w:rsidP="004576E6">
      <w:pPr>
        <w:spacing w:before="120" w:line="240" w:lineRule="atLeast"/>
        <w:ind w:right="-79"/>
        <w:jc w:val="center"/>
        <w:rPr>
          <w:rFonts w:ascii="Book Antiqua" w:hAnsi="Book Antiqua"/>
          <w:b/>
          <w:sz w:val="21"/>
          <w:szCs w:val="21"/>
        </w:rPr>
      </w:pPr>
      <w:r w:rsidRPr="002A24DD">
        <w:rPr>
          <w:rFonts w:ascii="Book Antiqua" w:hAnsi="Book Antiqua"/>
          <w:b/>
          <w:sz w:val="21"/>
          <w:szCs w:val="21"/>
        </w:rPr>
        <w:t xml:space="preserve">TITOLI </w:t>
      </w:r>
      <w:r>
        <w:rPr>
          <w:rFonts w:ascii="Book Antiqua" w:hAnsi="Book Antiqua"/>
          <w:b/>
          <w:sz w:val="21"/>
          <w:szCs w:val="21"/>
        </w:rPr>
        <w:t xml:space="preserve"> vantabili per la figura di </w:t>
      </w:r>
      <w:r w:rsidRPr="000E0455">
        <w:rPr>
          <w:rFonts w:ascii="Book Antiqua" w:hAnsi="Book Antiqua"/>
          <w:b/>
          <w:sz w:val="40"/>
          <w:szCs w:val="21"/>
        </w:rPr>
        <w:t>ESPERTO</w:t>
      </w:r>
      <w:r>
        <w:rPr>
          <w:rFonts w:ascii="Book Antiqua" w:hAnsi="Book Antiqua"/>
          <w:b/>
          <w:sz w:val="21"/>
          <w:szCs w:val="21"/>
        </w:rPr>
        <w:t xml:space="preserve"> </w:t>
      </w:r>
    </w:p>
    <w:tbl>
      <w:tblPr>
        <w:tblW w:w="10343"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tblPr>
      <w:tblGrid>
        <w:gridCol w:w="2972"/>
        <w:gridCol w:w="5528"/>
        <w:gridCol w:w="1843"/>
      </w:tblGrid>
      <w:tr w:rsidR="00703F3A" w:rsidRPr="00DB3CAD" w:rsidTr="007008B3">
        <w:trPr>
          <w:trHeight w:val="610"/>
        </w:trPr>
        <w:tc>
          <w:tcPr>
            <w:tcW w:w="2972" w:type="dxa"/>
            <w:shd w:val="clear" w:color="auto" w:fill="FFFFFF"/>
          </w:tcPr>
          <w:p w:rsidR="00703F3A" w:rsidRPr="00E10494" w:rsidRDefault="00703F3A" w:rsidP="00E10494">
            <w:pPr>
              <w:spacing w:line="271" w:lineRule="exact"/>
              <w:jc w:val="center"/>
              <w:rPr>
                <w:rFonts w:ascii="Book Antiqua" w:hAnsi="Book Antiqua"/>
                <w:b/>
                <w:sz w:val="20"/>
                <w:szCs w:val="21"/>
              </w:rPr>
            </w:pPr>
            <w:r w:rsidRPr="00E10494">
              <w:rPr>
                <w:rFonts w:ascii="Book Antiqua" w:hAnsi="Book Antiqua"/>
                <w:b/>
                <w:sz w:val="20"/>
                <w:szCs w:val="21"/>
              </w:rPr>
              <w:t>Titoli ed Esperienze lavorative</w:t>
            </w:r>
          </w:p>
        </w:tc>
        <w:tc>
          <w:tcPr>
            <w:tcW w:w="5528" w:type="dxa"/>
            <w:shd w:val="clear" w:color="auto" w:fill="FFFFFF"/>
          </w:tcPr>
          <w:p w:rsidR="00703F3A" w:rsidRDefault="00703F3A" w:rsidP="007008B3">
            <w:pPr>
              <w:spacing w:after="0"/>
              <w:jc w:val="center"/>
              <w:rPr>
                <w:rFonts w:ascii="Book Antiqua" w:hAnsi="Book Antiqua"/>
                <w:b/>
                <w:sz w:val="20"/>
                <w:szCs w:val="21"/>
              </w:rPr>
            </w:pPr>
            <w:r>
              <w:rPr>
                <w:rFonts w:ascii="Book Antiqua" w:hAnsi="Book Antiqua"/>
                <w:b/>
                <w:sz w:val="20"/>
                <w:szCs w:val="21"/>
              </w:rPr>
              <w:t>Titoli / Esperienze / Pubblicazioni</w:t>
            </w:r>
          </w:p>
          <w:p w:rsidR="00703F3A" w:rsidRPr="00E10494" w:rsidRDefault="00703F3A" w:rsidP="007008B3">
            <w:pPr>
              <w:spacing w:after="0"/>
              <w:jc w:val="center"/>
              <w:rPr>
                <w:rFonts w:ascii="Book Antiqua" w:hAnsi="Book Antiqua"/>
                <w:b/>
                <w:sz w:val="20"/>
                <w:szCs w:val="21"/>
              </w:rPr>
            </w:pPr>
            <w:r w:rsidRPr="007008B3">
              <w:rPr>
                <w:rFonts w:ascii="Book Antiqua" w:hAnsi="Book Antiqua"/>
                <w:b/>
                <w:sz w:val="20"/>
                <w:szCs w:val="21"/>
              </w:rPr>
              <w:t>( D e s c r i v e r e )</w:t>
            </w:r>
          </w:p>
        </w:tc>
        <w:tc>
          <w:tcPr>
            <w:tcW w:w="1843" w:type="dxa"/>
            <w:shd w:val="clear" w:color="auto" w:fill="FFFFFF"/>
          </w:tcPr>
          <w:p w:rsidR="00703F3A" w:rsidRPr="00E10494" w:rsidRDefault="00703F3A" w:rsidP="00E10494">
            <w:pPr>
              <w:spacing w:line="271" w:lineRule="exact"/>
              <w:jc w:val="center"/>
              <w:rPr>
                <w:rFonts w:ascii="Book Antiqua" w:hAnsi="Book Antiqua"/>
                <w:b/>
                <w:sz w:val="20"/>
                <w:szCs w:val="21"/>
              </w:rPr>
            </w:pPr>
            <w:r w:rsidRPr="00E10494">
              <w:rPr>
                <w:rFonts w:ascii="Book Antiqua" w:hAnsi="Book Antiqua"/>
                <w:b/>
                <w:sz w:val="20"/>
                <w:szCs w:val="21"/>
              </w:rPr>
              <w:t>Valutazione della Commissione</w:t>
            </w:r>
          </w:p>
        </w:tc>
      </w:tr>
      <w:tr w:rsidR="00703F3A" w:rsidRPr="002A24DD" w:rsidTr="00AB45B9">
        <w:trPr>
          <w:trHeight w:val="445"/>
        </w:trPr>
        <w:tc>
          <w:tcPr>
            <w:tcW w:w="2972" w:type="dxa"/>
            <w:vMerge w:val="restart"/>
            <w:vAlign w:val="center"/>
          </w:tcPr>
          <w:p w:rsidR="00703F3A" w:rsidRPr="00C00BB2" w:rsidRDefault="00703F3A" w:rsidP="00DB3CAD">
            <w:pPr>
              <w:spacing w:after="0" w:line="360" w:lineRule="auto"/>
              <w:ind w:left="142"/>
              <w:rPr>
                <w:rFonts w:ascii="Book Antiqua" w:hAnsi="Book Antiqua"/>
                <w:sz w:val="18"/>
                <w:szCs w:val="21"/>
              </w:rPr>
            </w:pPr>
            <w:r w:rsidRPr="00C00BB2">
              <w:rPr>
                <w:rFonts w:ascii="Book Antiqua" w:hAnsi="Book Antiqua"/>
                <w:sz w:val="18"/>
                <w:szCs w:val="21"/>
              </w:rPr>
              <w:t xml:space="preserve">Titolo di accesso: </w:t>
            </w:r>
          </w:p>
          <w:p w:rsidR="00703F3A" w:rsidRPr="00C00BB2" w:rsidRDefault="00703F3A" w:rsidP="00AB45B9">
            <w:pPr>
              <w:spacing w:after="0" w:line="360" w:lineRule="auto"/>
              <w:ind w:left="142"/>
              <w:rPr>
                <w:rFonts w:ascii="Book Antiqua" w:hAnsi="Book Antiqua"/>
                <w:sz w:val="18"/>
                <w:szCs w:val="21"/>
              </w:rPr>
            </w:pPr>
            <w:r w:rsidRPr="00C00BB2">
              <w:rPr>
                <w:rFonts w:ascii="Book Antiqua" w:hAnsi="Book Antiqua"/>
                <w:sz w:val="18"/>
                <w:szCs w:val="21"/>
              </w:rPr>
              <w:t>Laurea magistrale quadriennale o Specialistica</w:t>
            </w:r>
          </w:p>
        </w:tc>
        <w:tc>
          <w:tcPr>
            <w:tcW w:w="5528" w:type="dxa"/>
            <w:vAlign w:val="center"/>
          </w:tcPr>
          <w:p w:rsidR="00703F3A" w:rsidRPr="00C00BB2" w:rsidRDefault="00703F3A" w:rsidP="00AB45B9">
            <w:pPr>
              <w:pStyle w:val="ListParagraph"/>
              <w:numPr>
                <w:ilvl w:val="0"/>
                <w:numId w:val="25"/>
              </w:numPr>
              <w:spacing w:line="240" w:lineRule="atLeast"/>
              <w:ind w:left="425" w:right="-130"/>
              <w:rPr>
                <w:rFonts w:ascii="Book Antiqua" w:hAnsi="Book Antiqua"/>
                <w:sz w:val="18"/>
                <w:szCs w:val="20"/>
              </w:rPr>
            </w:pPr>
            <w:r w:rsidRPr="00C00BB2">
              <w:rPr>
                <w:rFonts w:ascii="Book Antiqua" w:hAnsi="Book Antiqua"/>
                <w:sz w:val="18"/>
                <w:szCs w:val="20"/>
              </w:rPr>
              <w:t>Laurea Quadriennale</w:t>
            </w:r>
          </w:p>
        </w:tc>
        <w:tc>
          <w:tcPr>
            <w:tcW w:w="1843" w:type="dxa"/>
            <w:shd w:val="clear" w:color="auto" w:fill="D9D9D9"/>
            <w:vAlign w:val="center"/>
          </w:tcPr>
          <w:p w:rsidR="00703F3A" w:rsidRPr="00DB3CAD" w:rsidRDefault="00703F3A" w:rsidP="0004068A">
            <w:pPr>
              <w:spacing w:after="0" w:line="240" w:lineRule="atLeast"/>
              <w:ind w:left="142" w:right="-130"/>
              <w:rPr>
                <w:rFonts w:ascii="Book Antiqua" w:hAnsi="Book Antiqua"/>
                <w:sz w:val="20"/>
                <w:szCs w:val="20"/>
              </w:rPr>
            </w:pPr>
          </w:p>
        </w:tc>
      </w:tr>
      <w:tr w:rsidR="00703F3A" w:rsidRPr="002A24DD" w:rsidTr="00AB45B9">
        <w:trPr>
          <w:trHeight w:val="564"/>
        </w:trPr>
        <w:tc>
          <w:tcPr>
            <w:tcW w:w="2972" w:type="dxa"/>
            <w:vMerge/>
            <w:vAlign w:val="center"/>
          </w:tcPr>
          <w:p w:rsidR="00703F3A" w:rsidRPr="00C00BB2" w:rsidRDefault="00703F3A" w:rsidP="00F11959">
            <w:pPr>
              <w:spacing w:after="0" w:line="240" w:lineRule="atLeast"/>
              <w:ind w:left="142"/>
              <w:jc w:val="center"/>
              <w:rPr>
                <w:rFonts w:ascii="Book Antiqua" w:hAnsi="Book Antiqua"/>
                <w:sz w:val="18"/>
                <w:szCs w:val="21"/>
              </w:rPr>
            </w:pPr>
          </w:p>
        </w:tc>
        <w:tc>
          <w:tcPr>
            <w:tcW w:w="5528" w:type="dxa"/>
            <w:vAlign w:val="center"/>
          </w:tcPr>
          <w:p w:rsidR="00703F3A" w:rsidRPr="00C00BB2" w:rsidRDefault="00703F3A" w:rsidP="00AB45B9">
            <w:pPr>
              <w:pStyle w:val="ListParagraph"/>
              <w:numPr>
                <w:ilvl w:val="0"/>
                <w:numId w:val="25"/>
              </w:numPr>
              <w:spacing w:line="240" w:lineRule="atLeast"/>
              <w:ind w:left="425" w:right="-130"/>
              <w:rPr>
                <w:rFonts w:ascii="Book Antiqua" w:hAnsi="Book Antiqua"/>
                <w:sz w:val="18"/>
                <w:szCs w:val="20"/>
              </w:rPr>
            </w:pPr>
            <w:r w:rsidRPr="00C00BB2">
              <w:rPr>
                <w:rFonts w:ascii="Book Antiqua" w:hAnsi="Book Antiqua"/>
                <w:sz w:val="18"/>
                <w:szCs w:val="20"/>
              </w:rPr>
              <w:t>Laurea Specialistica</w:t>
            </w:r>
          </w:p>
        </w:tc>
        <w:tc>
          <w:tcPr>
            <w:tcW w:w="1843" w:type="dxa"/>
            <w:shd w:val="clear" w:color="auto" w:fill="D9D9D9"/>
            <w:vAlign w:val="center"/>
          </w:tcPr>
          <w:p w:rsidR="00703F3A" w:rsidRPr="00DB3CAD" w:rsidRDefault="00703F3A" w:rsidP="0004068A">
            <w:pPr>
              <w:spacing w:after="0" w:line="240" w:lineRule="atLeast"/>
              <w:ind w:left="142" w:right="-130"/>
              <w:rPr>
                <w:rFonts w:ascii="Book Antiqua" w:hAnsi="Book Antiqua"/>
                <w:sz w:val="20"/>
                <w:szCs w:val="20"/>
              </w:rPr>
            </w:pPr>
          </w:p>
        </w:tc>
      </w:tr>
      <w:tr w:rsidR="00703F3A" w:rsidRPr="002A24DD" w:rsidTr="00AB45B9">
        <w:trPr>
          <w:trHeight w:val="1630"/>
        </w:trPr>
        <w:tc>
          <w:tcPr>
            <w:tcW w:w="2972" w:type="dxa"/>
            <w:vAlign w:val="center"/>
          </w:tcPr>
          <w:p w:rsidR="00703F3A" w:rsidRPr="00C00BB2" w:rsidRDefault="00703F3A" w:rsidP="00DB3CAD">
            <w:pPr>
              <w:spacing w:after="0" w:line="240" w:lineRule="atLeast"/>
              <w:ind w:left="131"/>
              <w:jc w:val="both"/>
              <w:rPr>
                <w:rFonts w:ascii="Book Antiqua" w:hAnsi="Book Antiqua"/>
                <w:sz w:val="18"/>
                <w:szCs w:val="21"/>
              </w:rPr>
            </w:pPr>
            <w:r w:rsidRPr="00C00BB2">
              <w:rPr>
                <w:rFonts w:ascii="Book Antiqua" w:hAnsi="Book Antiqua"/>
                <w:sz w:val="18"/>
                <w:szCs w:val="21"/>
              </w:rPr>
              <w:t>Titoli culturali e certificazioni specifiche nel settore di intervento rilasciati da Università o Enti qualificati o Associazioni di settore/categoria (Master, Corsi di perfezionamento, Dottorato di ricerca)</w:t>
            </w:r>
          </w:p>
        </w:tc>
        <w:tc>
          <w:tcPr>
            <w:tcW w:w="5528" w:type="dxa"/>
          </w:tcPr>
          <w:p w:rsidR="00703F3A" w:rsidRPr="0004068A" w:rsidRDefault="00703F3A" w:rsidP="0004068A">
            <w:pPr>
              <w:spacing w:after="0" w:line="240" w:lineRule="atLeast"/>
              <w:ind w:left="142" w:right="-133"/>
              <w:rPr>
                <w:rFonts w:ascii="Book Antiqua" w:hAnsi="Book Antiqua"/>
                <w:w w:val="95"/>
                <w:sz w:val="20"/>
                <w:szCs w:val="20"/>
              </w:rPr>
            </w:pPr>
          </w:p>
        </w:tc>
        <w:tc>
          <w:tcPr>
            <w:tcW w:w="1843" w:type="dxa"/>
            <w:shd w:val="clear" w:color="auto" w:fill="D9D9D9"/>
            <w:vAlign w:val="center"/>
          </w:tcPr>
          <w:p w:rsidR="00703F3A" w:rsidRPr="00DB3CAD" w:rsidRDefault="00703F3A" w:rsidP="0004068A">
            <w:pPr>
              <w:spacing w:after="0" w:line="240" w:lineRule="atLeast"/>
              <w:ind w:left="142" w:right="-133"/>
              <w:rPr>
                <w:rFonts w:ascii="Book Antiqua" w:hAnsi="Book Antiqua"/>
                <w:sz w:val="20"/>
                <w:szCs w:val="20"/>
              </w:rPr>
            </w:pPr>
          </w:p>
        </w:tc>
      </w:tr>
      <w:tr w:rsidR="00703F3A" w:rsidRPr="002A24DD" w:rsidTr="00AB45B9">
        <w:trPr>
          <w:trHeight w:val="208"/>
        </w:trPr>
        <w:tc>
          <w:tcPr>
            <w:tcW w:w="2972" w:type="dxa"/>
            <w:vAlign w:val="bottom"/>
          </w:tcPr>
          <w:p w:rsidR="00703F3A" w:rsidRPr="00C00BB2" w:rsidRDefault="00703F3A" w:rsidP="00F11959">
            <w:pPr>
              <w:spacing w:after="0" w:line="240" w:lineRule="atLeast"/>
              <w:ind w:left="100"/>
              <w:rPr>
                <w:rFonts w:ascii="Book Antiqua" w:hAnsi="Book Antiqua"/>
                <w:sz w:val="18"/>
                <w:szCs w:val="21"/>
              </w:rPr>
            </w:pPr>
            <w:r w:rsidRPr="00C00BB2">
              <w:rPr>
                <w:rFonts w:ascii="Book Antiqua" w:hAnsi="Book Antiqua"/>
                <w:sz w:val="18"/>
                <w:szCs w:val="21"/>
              </w:rPr>
              <w:t>Esperienze professionali specifiche coerenti con le attività previste</w:t>
            </w:r>
          </w:p>
        </w:tc>
        <w:tc>
          <w:tcPr>
            <w:tcW w:w="5528" w:type="dxa"/>
          </w:tcPr>
          <w:p w:rsidR="00703F3A" w:rsidRDefault="00703F3A" w:rsidP="0004068A">
            <w:pPr>
              <w:spacing w:after="0" w:line="240" w:lineRule="atLeast"/>
              <w:ind w:left="142"/>
              <w:rPr>
                <w:rFonts w:ascii="Book Antiqua" w:hAnsi="Book Antiqua"/>
                <w:w w:val="95"/>
                <w:sz w:val="20"/>
                <w:szCs w:val="20"/>
              </w:rPr>
            </w:pPr>
          </w:p>
        </w:tc>
        <w:tc>
          <w:tcPr>
            <w:tcW w:w="1843" w:type="dxa"/>
            <w:shd w:val="clear" w:color="auto" w:fill="D9D9D9"/>
            <w:vAlign w:val="center"/>
          </w:tcPr>
          <w:p w:rsidR="00703F3A" w:rsidRPr="00DB3CAD" w:rsidRDefault="00703F3A" w:rsidP="0004068A">
            <w:pPr>
              <w:spacing w:after="0" w:line="240" w:lineRule="atLeast"/>
              <w:ind w:left="142"/>
              <w:rPr>
                <w:rFonts w:ascii="Book Antiqua" w:hAnsi="Book Antiqua"/>
                <w:w w:val="95"/>
                <w:sz w:val="20"/>
                <w:szCs w:val="20"/>
              </w:rPr>
            </w:pPr>
          </w:p>
        </w:tc>
      </w:tr>
      <w:tr w:rsidR="00703F3A" w:rsidRPr="002A24DD" w:rsidTr="00AB45B9">
        <w:trPr>
          <w:trHeight w:val="1085"/>
        </w:trPr>
        <w:tc>
          <w:tcPr>
            <w:tcW w:w="2972" w:type="dxa"/>
            <w:vAlign w:val="bottom"/>
          </w:tcPr>
          <w:p w:rsidR="00703F3A" w:rsidRPr="00C00BB2" w:rsidRDefault="00703F3A" w:rsidP="0004068A">
            <w:pPr>
              <w:spacing w:after="0" w:line="240" w:lineRule="atLeast"/>
              <w:ind w:left="100"/>
              <w:rPr>
                <w:rFonts w:ascii="Book Antiqua" w:hAnsi="Book Antiqua"/>
                <w:sz w:val="18"/>
                <w:szCs w:val="21"/>
              </w:rPr>
            </w:pPr>
            <w:r w:rsidRPr="00C00BB2">
              <w:rPr>
                <w:rFonts w:ascii="Book Antiqua" w:hAnsi="Book Antiqua"/>
                <w:sz w:val="18"/>
                <w:szCs w:val="21"/>
              </w:rPr>
              <w:t>Precedenti esperienze di docenza e progettazione formativa presso Istituzioni Scolastiche, Enti Pubblici e Privati (PON e POR) attinenti al modulo</w:t>
            </w:r>
          </w:p>
        </w:tc>
        <w:tc>
          <w:tcPr>
            <w:tcW w:w="5528" w:type="dxa"/>
          </w:tcPr>
          <w:p w:rsidR="00703F3A" w:rsidRDefault="00703F3A" w:rsidP="0004068A">
            <w:pPr>
              <w:spacing w:after="0" w:line="240" w:lineRule="atLeast"/>
              <w:ind w:left="142"/>
              <w:rPr>
                <w:rFonts w:ascii="Book Antiqua" w:hAnsi="Book Antiqua"/>
                <w:w w:val="95"/>
                <w:sz w:val="20"/>
                <w:szCs w:val="20"/>
              </w:rPr>
            </w:pPr>
          </w:p>
        </w:tc>
        <w:tc>
          <w:tcPr>
            <w:tcW w:w="1843" w:type="dxa"/>
            <w:shd w:val="clear" w:color="auto" w:fill="D9D9D9"/>
            <w:vAlign w:val="center"/>
          </w:tcPr>
          <w:p w:rsidR="00703F3A" w:rsidRPr="00DB3CAD" w:rsidRDefault="00703F3A" w:rsidP="0004068A">
            <w:pPr>
              <w:spacing w:after="0" w:line="240" w:lineRule="atLeast"/>
              <w:ind w:left="142"/>
              <w:rPr>
                <w:rFonts w:ascii="Book Antiqua" w:hAnsi="Book Antiqua"/>
                <w:sz w:val="20"/>
                <w:szCs w:val="20"/>
              </w:rPr>
            </w:pPr>
          </w:p>
        </w:tc>
      </w:tr>
      <w:tr w:rsidR="00703F3A" w:rsidRPr="002A24DD" w:rsidTr="00AB45B9">
        <w:trPr>
          <w:trHeight w:val="786"/>
        </w:trPr>
        <w:tc>
          <w:tcPr>
            <w:tcW w:w="2972" w:type="dxa"/>
            <w:vAlign w:val="bottom"/>
          </w:tcPr>
          <w:p w:rsidR="00703F3A" w:rsidRPr="00C00BB2" w:rsidRDefault="00703F3A" w:rsidP="00F11959">
            <w:pPr>
              <w:spacing w:after="0" w:line="240" w:lineRule="atLeast"/>
              <w:ind w:left="100"/>
              <w:rPr>
                <w:rFonts w:ascii="Book Antiqua" w:hAnsi="Book Antiqua"/>
                <w:sz w:val="18"/>
                <w:szCs w:val="21"/>
              </w:rPr>
            </w:pPr>
            <w:r w:rsidRPr="00C00BB2">
              <w:rPr>
                <w:rFonts w:ascii="Book Antiqua" w:hAnsi="Book Antiqua"/>
                <w:sz w:val="18"/>
                <w:szCs w:val="21"/>
              </w:rPr>
              <w:t>Pubblicazioni inerenti il settore di intervento</w:t>
            </w:r>
          </w:p>
        </w:tc>
        <w:tc>
          <w:tcPr>
            <w:tcW w:w="5528" w:type="dxa"/>
          </w:tcPr>
          <w:p w:rsidR="00703F3A" w:rsidRPr="0004068A" w:rsidRDefault="00703F3A" w:rsidP="0004068A">
            <w:pPr>
              <w:spacing w:after="0" w:line="240" w:lineRule="atLeast"/>
              <w:ind w:left="142"/>
              <w:rPr>
                <w:rFonts w:ascii="Book Antiqua" w:hAnsi="Book Antiqua"/>
                <w:sz w:val="20"/>
                <w:szCs w:val="20"/>
              </w:rPr>
            </w:pPr>
          </w:p>
        </w:tc>
        <w:tc>
          <w:tcPr>
            <w:tcW w:w="1843" w:type="dxa"/>
            <w:shd w:val="clear" w:color="auto" w:fill="D9D9D9"/>
            <w:vAlign w:val="center"/>
          </w:tcPr>
          <w:p w:rsidR="00703F3A" w:rsidRPr="00DB3CAD" w:rsidRDefault="00703F3A" w:rsidP="0004068A">
            <w:pPr>
              <w:spacing w:after="0" w:line="240" w:lineRule="atLeast"/>
              <w:ind w:left="142"/>
              <w:rPr>
                <w:rFonts w:ascii="Book Antiqua" w:hAnsi="Book Antiqua"/>
                <w:sz w:val="20"/>
                <w:szCs w:val="20"/>
              </w:rPr>
            </w:pPr>
          </w:p>
        </w:tc>
      </w:tr>
    </w:tbl>
    <w:p w:rsidR="00703F3A" w:rsidRDefault="00703F3A" w:rsidP="000E0455">
      <w:pPr>
        <w:spacing w:line="240" w:lineRule="atLeast"/>
        <w:ind w:right="-79"/>
        <w:jc w:val="center"/>
        <w:rPr>
          <w:rFonts w:ascii="Book Antiqua" w:hAnsi="Book Antiqua"/>
          <w:sz w:val="18"/>
          <w:szCs w:val="21"/>
        </w:rPr>
      </w:pPr>
    </w:p>
    <w:p w:rsidR="00703F3A" w:rsidRDefault="00703F3A" w:rsidP="000E0455">
      <w:pPr>
        <w:spacing w:line="240" w:lineRule="atLeast"/>
        <w:ind w:right="-79"/>
        <w:jc w:val="center"/>
        <w:rPr>
          <w:rFonts w:ascii="Book Antiqua" w:hAnsi="Book Antiqua"/>
          <w:sz w:val="18"/>
          <w:szCs w:val="21"/>
        </w:rPr>
      </w:pPr>
    </w:p>
    <w:p w:rsidR="00703F3A" w:rsidRDefault="00703F3A" w:rsidP="000E0455">
      <w:pPr>
        <w:spacing w:line="240" w:lineRule="atLeast"/>
        <w:ind w:right="-79"/>
        <w:jc w:val="center"/>
        <w:rPr>
          <w:rFonts w:ascii="Book Antiqua" w:hAnsi="Book Antiqua"/>
          <w:sz w:val="18"/>
          <w:szCs w:val="21"/>
        </w:rPr>
      </w:pPr>
    </w:p>
    <w:p w:rsidR="00703F3A" w:rsidRDefault="00703F3A" w:rsidP="000E0455">
      <w:pPr>
        <w:spacing w:line="240" w:lineRule="atLeast"/>
        <w:ind w:right="-79"/>
        <w:jc w:val="center"/>
        <w:rPr>
          <w:rFonts w:ascii="Book Antiqua" w:hAnsi="Book Antiqua"/>
          <w:sz w:val="18"/>
          <w:szCs w:val="21"/>
        </w:rPr>
      </w:pPr>
    </w:p>
    <w:p w:rsidR="00703F3A" w:rsidRPr="00AB45B9" w:rsidRDefault="00703F3A" w:rsidP="000E0455">
      <w:pPr>
        <w:spacing w:line="240" w:lineRule="atLeast"/>
        <w:ind w:right="-79"/>
        <w:jc w:val="center"/>
        <w:rPr>
          <w:rFonts w:ascii="Book Antiqua" w:hAnsi="Book Antiqua"/>
          <w:sz w:val="18"/>
          <w:szCs w:val="21"/>
        </w:rPr>
      </w:pPr>
    </w:p>
    <w:p w:rsidR="00703F3A" w:rsidRPr="007008B3" w:rsidRDefault="00703F3A" w:rsidP="000E0455">
      <w:pPr>
        <w:spacing w:line="240" w:lineRule="atLeast"/>
        <w:ind w:right="-79"/>
        <w:jc w:val="center"/>
        <w:rPr>
          <w:rFonts w:ascii="Book Antiqua" w:hAnsi="Book Antiqua"/>
          <w:b/>
          <w:sz w:val="21"/>
          <w:szCs w:val="21"/>
          <w:u w:val="single"/>
        </w:rPr>
      </w:pPr>
      <w:r w:rsidRPr="007008B3">
        <w:rPr>
          <w:rFonts w:ascii="Book Antiqua" w:hAnsi="Book Antiqua"/>
          <w:b/>
          <w:sz w:val="21"/>
          <w:szCs w:val="21"/>
          <w:u w:val="single"/>
        </w:rPr>
        <w:t xml:space="preserve">TITOLI  vantabili per la figura di </w:t>
      </w:r>
      <w:r w:rsidRPr="007008B3">
        <w:rPr>
          <w:rFonts w:ascii="Book Antiqua" w:hAnsi="Book Antiqua"/>
          <w:b/>
          <w:sz w:val="40"/>
          <w:szCs w:val="21"/>
          <w:u w:val="single"/>
        </w:rPr>
        <w:t>TUTOR</w:t>
      </w:r>
      <w:r w:rsidRPr="007008B3">
        <w:rPr>
          <w:rFonts w:ascii="Book Antiqua" w:hAnsi="Book Antiqua"/>
          <w:b/>
          <w:sz w:val="21"/>
          <w:szCs w:val="21"/>
          <w:u w:val="single"/>
        </w:rPr>
        <w:t xml:space="preserve"> </w:t>
      </w:r>
    </w:p>
    <w:tbl>
      <w:tblPr>
        <w:tblW w:w="10343"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tblPr>
      <w:tblGrid>
        <w:gridCol w:w="2829"/>
        <w:gridCol w:w="5387"/>
        <w:gridCol w:w="2127"/>
      </w:tblGrid>
      <w:tr w:rsidR="00703F3A" w:rsidRPr="007008B3" w:rsidTr="00CB5CAA">
        <w:trPr>
          <w:trHeight w:val="476"/>
        </w:trPr>
        <w:tc>
          <w:tcPr>
            <w:tcW w:w="10343" w:type="dxa"/>
            <w:gridSpan w:val="3"/>
            <w:vAlign w:val="center"/>
          </w:tcPr>
          <w:p w:rsidR="00703F3A" w:rsidRPr="007008B3" w:rsidRDefault="00703F3A" w:rsidP="00CB5CAA">
            <w:pPr>
              <w:spacing w:after="0" w:line="240" w:lineRule="atLeast"/>
              <w:ind w:left="142" w:right="-133"/>
              <w:jc w:val="center"/>
              <w:rPr>
                <w:rFonts w:ascii="Book Antiqua" w:hAnsi="Book Antiqua"/>
                <w:szCs w:val="20"/>
              </w:rPr>
            </w:pPr>
            <w:r w:rsidRPr="007008B3">
              <w:rPr>
                <w:rFonts w:ascii="Book Antiqua" w:hAnsi="Book Antiqua"/>
                <w:szCs w:val="20"/>
              </w:rPr>
              <w:t>T i t o l i     C  U  L  T  U  R  A  L  I</w:t>
            </w:r>
          </w:p>
        </w:tc>
      </w:tr>
      <w:tr w:rsidR="00703F3A" w:rsidRPr="002A24DD" w:rsidTr="00CB5CAA">
        <w:trPr>
          <w:trHeight w:val="1208"/>
        </w:trPr>
        <w:tc>
          <w:tcPr>
            <w:tcW w:w="2829" w:type="dxa"/>
            <w:vAlign w:val="center"/>
          </w:tcPr>
          <w:p w:rsidR="00703F3A" w:rsidRPr="00CB5CAA" w:rsidRDefault="00703F3A" w:rsidP="00CB5CAA">
            <w:pPr>
              <w:spacing w:after="0" w:line="240" w:lineRule="atLeast"/>
              <w:rPr>
                <w:rFonts w:ascii="Book Antiqua" w:hAnsi="Book Antiqua"/>
                <w:sz w:val="16"/>
                <w:szCs w:val="21"/>
              </w:rPr>
            </w:pPr>
            <w:r w:rsidRPr="00CB5CAA">
              <w:rPr>
                <w:rFonts w:ascii="Book Antiqua" w:hAnsi="Book Antiqua"/>
                <w:sz w:val="16"/>
                <w:szCs w:val="21"/>
              </w:rPr>
              <w:t xml:space="preserve">1) Corsi di formazione di almeno </w:t>
            </w:r>
            <w:r>
              <w:rPr>
                <w:rFonts w:ascii="Book Antiqua" w:hAnsi="Book Antiqua"/>
                <w:sz w:val="16"/>
                <w:szCs w:val="21"/>
              </w:rPr>
              <w:t>n.</w:t>
            </w:r>
            <w:r w:rsidRPr="00CB5CAA">
              <w:rPr>
                <w:rFonts w:ascii="Book Antiqua" w:hAnsi="Book Antiqua"/>
                <w:sz w:val="16"/>
                <w:szCs w:val="21"/>
              </w:rPr>
              <w:t xml:space="preserve">20 ore frequentati nell’ultimo quinquennio </w:t>
            </w:r>
          </w:p>
        </w:tc>
        <w:tc>
          <w:tcPr>
            <w:tcW w:w="5387" w:type="dxa"/>
          </w:tcPr>
          <w:p w:rsidR="00703F3A" w:rsidRPr="00C00BB2" w:rsidRDefault="00703F3A" w:rsidP="00CB5CAA">
            <w:pPr>
              <w:spacing w:after="0" w:line="240" w:lineRule="atLeast"/>
              <w:ind w:left="142" w:right="-133"/>
              <w:rPr>
                <w:rFonts w:ascii="Book Antiqua" w:hAnsi="Book Antiqua"/>
                <w:sz w:val="18"/>
                <w:szCs w:val="20"/>
              </w:rPr>
            </w:pPr>
          </w:p>
        </w:tc>
        <w:tc>
          <w:tcPr>
            <w:tcW w:w="2127" w:type="dxa"/>
            <w:shd w:val="clear" w:color="auto" w:fill="D9D9D9"/>
            <w:vAlign w:val="center"/>
          </w:tcPr>
          <w:p w:rsidR="00703F3A" w:rsidRPr="00DB3CAD" w:rsidRDefault="00703F3A" w:rsidP="00CB5CAA">
            <w:pPr>
              <w:spacing w:after="0" w:line="240" w:lineRule="atLeast"/>
              <w:ind w:left="142" w:right="-133"/>
              <w:rPr>
                <w:rFonts w:ascii="Book Antiqua" w:hAnsi="Book Antiqua"/>
                <w:sz w:val="20"/>
                <w:szCs w:val="20"/>
              </w:rPr>
            </w:pPr>
          </w:p>
        </w:tc>
      </w:tr>
      <w:tr w:rsidR="00703F3A" w:rsidRPr="002A24DD" w:rsidTr="00CB5CAA">
        <w:trPr>
          <w:trHeight w:val="1393"/>
        </w:trPr>
        <w:tc>
          <w:tcPr>
            <w:tcW w:w="2829" w:type="dxa"/>
            <w:vAlign w:val="center"/>
          </w:tcPr>
          <w:p w:rsidR="00703F3A" w:rsidRPr="00CB5CAA" w:rsidRDefault="00703F3A" w:rsidP="00CB5CAA">
            <w:pPr>
              <w:spacing w:after="0" w:line="240" w:lineRule="atLeast"/>
              <w:rPr>
                <w:rFonts w:ascii="Book Antiqua" w:hAnsi="Book Antiqua"/>
                <w:sz w:val="16"/>
                <w:szCs w:val="21"/>
              </w:rPr>
            </w:pPr>
            <w:r w:rsidRPr="00CB5CAA">
              <w:rPr>
                <w:rFonts w:ascii="Book Antiqua" w:hAnsi="Book Antiqua"/>
                <w:sz w:val="16"/>
                <w:szCs w:val="21"/>
              </w:rPr>
              <w:t xml:space="preserve">2) Competenze informatiche certificate </w:t>
            </w:r>
          </w:p>
        </w:tc>
        <w:tc>
          <w:tcPr>
            <w:tcW w:w="5387" w:type="dxa"/>
          </w:tcPr>
          <w:p w:rsidR="00703F3A" w:rsidRPr="0004068A" w:rsidRDefault="00703F3A" w:rsidP="00CB5CAA">
            <w:pPr>
              <w:spacing w:after="0" w:line="240" w:lineRule="atLeast"/>
              <w:ind w:left="142" w:right="-133"/>
              <w:rPr>
                <w:rFonts w:ascii="Book Antiqua" w:hAnsi="Book Antiqua"/>
                <w:w w:val="95"/>
                <w:sz w:val="20"/>
                <w:szCs w:val="20"/>
              </w:rPr>
            </w:pPr>
          </w:p>
        </w:tc>
        <w:tc>
          <w:tcPr>
            <w:tcW w:w="2127" w:type="dxa"/>
            <w:shd w:val="clear" w:color="auto" w:fill="D9D9D9"/>
            <w:vAlign w:val="center"/>
          </w:tcPr>
          <w:p w:rsidR="00703F3A" w:rsidRPr="00DB3CAD" w:rsidRDefault="00703F3A" w:rsidP="00CB5CAA">
            <w:pPr>
              <w:spacing w:after="0" w:line="240" w:lineRule="atLeast"/>
              <w:ind w:left="142" w:right="-133"/>
              <w:rPr>
                <w:rFonts w:ascii="Book Antiqua" w:hAnsi="Book Antiqua"/>
                <w:sz w:val="20"/>
                <w:szCs w:val="20"/>
              </w:rPr>
            </w:pPr>
          </w:p>
        </w:tc>
      </w:tr>
      <w:tr w:rsidR="00703F3A" w:rsidRPr="002A24DD" w:rsidTr="00CB5CAA">
        <w:trPr>
          <w:trHeight w:val="858"/>
        </w:trPr>
        <w:tc>
          <w:tcPr>
            <w:tcW w:w="2829" w:type="dxa"/>
            <w:vAlign w:val="center"/>
          </w:tcPr>
          <w:p w:rsidR="00703F3A" w:rsidRPr="00CB5CAA" w:rsidRDefault="00703F3A" w:rsidP="00CB5CAA">
            <w:pPr>
              <w:spacing w:after="0" w:line="240" w:lineRule="atLeast"/>
              <w:rPr>
                <w:rFonts w:ascii="Book Antiqua" w:hAnsi="Book Antiqua"/>
                <w:sz w:val="16"/>
                <w:szCs w:val="21"/>
              </w:rPr>
            </w:pPr>
            <w:r w:rsidRPr="00CB5CAA">
              <w:rPr>
                <w:rFonts w:ascii="Book Antiqua" w:hAnsi="Book Antiqua"/>
                <w:sz w:val="16"/>
                <w:szCs w:val="21"/>
              </w:rPr>
              <w:t xml:space="preserve">3) Altre certificazioni </w:t>
            </w:r>
          </w:p>
        </w:tc>
        <w:tc>
          <w:tcPr>
            <w:tcW w:w="5387" w:type="dxa"/>
          </w:tcPr>
          <w:p w:rsidR="00703F3A" w:rsidRDefault="00703F3A" w:rsidP="00CB5CAA">
            <w:pPr>
              <w:spacing w:after="0" w:line="240" w:lineRule="atLeast"/>
              <w:ind w:left="142"/>
              <w:rPr>
                <w:rFonts w:ascii="Book Antiqua" w:hAnsi="Book Antiqua"/>
                <w:w w:val="95"/>
                <w:sz w:val="20"/>
                <w:szCs w:val="20"/>
              </w:rPr>
            </w:pPr>
          </w:p>
        </w:tc>
        <w:tc>
          <w:tcPr>
            <w:tcW w:w="2127" w:type="dxa"/>
            <w:shd w:val="clear" w:color="auto" w:fill="D9D9D9"/>
            <w:vAlign w:val="center"/>
          </w:tcPr>
          <w:p w:rsidR="00703F3A" w:rsidRPr="00DB3CAD" w:rsidRDefault="00703F3A" w:rsidP="00CB5CAA">
            <w:pPr>
              <w:spacing w:after="0" w:line="240" w:lineRule="atLeast"/>
              <w:ind w:left="142"/>
              <w:rPr>
                <w:rFonts w:ascii="Book Antiqua" w:hAnsi="Book Antiqua"/>
                <w:w w:val="95"/>
                <w:sz w:val="20"/>
                <w:szCs w:val="20"/>
              </w:rPr>
            </w:pPr>
          </w:p>
        </w:tc>
      </w:tr>
    </w:tbl>
    <w:p w:rsidR="00703F3A" w:rsidRPr="004576E6" w:rsidRDefault="00703F3A" w:rsidP="00A603E1">
      <w:pPr>
        <w:spacing w:after="0" w:line="240" w:lineRule="atLeast"/>
        <w:ind w:right="-79"/>
        <w:jc w:val="center"/>
        <w:rPr>
          <w:rFonts w:ascii="Book Antiqua" w:hAnsi="Book Antiqua"/>
          <w:b/>
          <w:sz w:val="20"/>
          <w:szCs w:val="21"/>
        </w:rPr>
      </w:pP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tblPr>
      <w:tblGrid>
        <w:gridCol w:w="2835"/>
        <w:gridCol w:w="5387"/>
        <w:gridCol w:w="2126"/>
      </w:tblGrid>
      <w:tr w:rsidR="00703F3A" w:rsidRPr="007008B3" w:rsidTr="00AB45B9">
        <w:trPr>
          <w:trHeight w:val="476"/>
        </w:trPr>
        <w:tc>
          <w:tcPr>
            <w:tcW w:w="10348" w:type="dxa"/>
            <w:gridSpan w:val="3"/>
            <w:vAlign w:val="center"/>
          </w:tcPr>
          <w:p w:rsidR="00703F3A" w:rsidRPr="007008B3" w:rsidRDefault="00703F3A" w:rsidP="00CB5CAA">
            <w:pPr>
              <w:spacing w:after="0" w:line="240" w:lineRule="atLeast"/>
              <w:ind w:left="142" w:right="-133"/>
              <w:jc w:val="center"/>
              <w:rPr>
                <w:rFonts w:ascii="Book Antiqua" w:hAnsi="Book Antiqua"/>
                <w:szCs w:val="20"/>
              </w:rPr>
            </w:pPr>
            <w:r w:rsidRPr="007008B3">
              <w:rPr>
                <w:rFonts w:ascii="Book Antiqua" w:hAnsi="Book Antiqua"/>
                <w:szCs w:val="20"/>
              </w:rPr>
              <w:t>T i t o l i      P R O F E S S I O N A L I    /   E S P E R E N Z I A L I</w:t>
            </w:r>
          </w:p>
        </w:tc>
      </w:tr>
      <w:tr w:rsidR="00703F3A" w:rsidRPr="00AB45B9" w:rsidTr="00AB45B9">
        <w:trPr>
          <w:trHeight w:val="1081"/>
        </w:trPr>
        <w:tc>
          <w:tcPr>
            <w:tcW w:w="2835" w:type="dxa"/>
            <w:vAlign w:val="center"/>
          </w:tcPr>
          <w:p w:rsidR="00703F3A" w:rsidRPr="0083546F" w:rsidRDefault="00703F3A" w:rsidP="00CB5CAA">
            <w:pPr>
              <w:spacing w:after="0" w:line="240" w:lineRule="atLeast"/>
              <w:rPr>
                <w:rFonts w:ascii="Book Antiqua" w:hAnsi="Book Antiqua"/>
                <w:sz w:val="19"/>
                <w:szCs w:val="19"/>
              </w:rPr>
            </w:pPr>
            <w:r w:rsidRPr="0083546F">
              <w:rPr>
                <w:rFonts w:ascii="Book Antiqua" w:hAnsi="Book Antiqua"/>
                <w:sz w:val="19"/>
                <w:szCs w:val="19"/>
              </w:rPr>
              <w:t xml:space="preserve">1) Attività di progettazione di piani, di coordinamento, commissioni di lavoro, incarichi di collaborazione a vario titolo svolti nell’ultimo quinquennio </w:t>
            </w:r>
          </w:p>
        </w:tc>
        <w:tc>
          <w:tcPr>
            <w:tcW w:w="5387" w:type="dxa"/>
          </w:tcPr>
          <w:p w:rsidR="00703F3A" w:rsidRPr="00AB45B9" w:rsidRDefault="00703F3A" w:rsidP="00CB5CAA">
            <w:pPr>
              <w:spacing w:after="0" w:line="240" w:lineRule="atLeast"/>
              <w:ind w:left="142" w:right="-133"/>
              <w:rPr>
                <w:rFonts w:ascii="Book Antiqua" w:hAnsi="Book Antiqua"/>
                <w:sz w:val="20"/>
                <w:szCs w:val="20"/>
              </w:rPr>
            </w:pPr>
          </w:p>
        </w:tc>
        <w:tc>
          <w:tcPr>
            <w:tcW w:w="2126" w:type="dxa"/>
            <w:shd w:val="clear" w:color="auto" w:fill="D9D9D9"/>
            <w:vAlign w:val="center"/>
          </w:tcPr>
          <w:p w:rsidR="00703F3A" w:rsidRPr="00AB45B9" w:rsidRDefault="00703F3A" w:rsidP="00CB5CAA">
            <w:pPr>
              <w:spacing w:after="0" w:line="240" w:lineRule="atLeast"/>
              <w:ind w:left="142" w:right="-133"/>
              <w:rPr>
                <w:rFonts w:ascii="Book Antiqua" w:hAnsi="Book Antiqua"/>
                <w:sz w:val="20"/>
                <w:szCs w:val="20"/>
              </w:rPr>
            </w:pPr>
          </w:p>
        </w:tc>
      </w:tr>
      <w:tr w:rsidR="00703F3A" w:rsidRPr="00AB45B9" w:rsidTr="00AB45B9">
        <w:trPr>
          <w:trHeight w:val="1125"/>
        </w:trPr>
        <w:tc>
          <w:tcPr>
            <w:tcW w:w="2835" w:type="dxa"/>
            <w:vAlign w:val="center"/>
          </w:tcPr>
          <w:p w:rsidR="00703F3A" w:rsidRPr="0083546F" w:rsidRDefault="00703F3A" w:rsidP="00CB5CAA">
            <w:pPr>
              <w:spacing w:after="0" w:line="240" w:lineRule="atLeast"/>
              <w:rPr>
                <w:rFonts w:ascii="Book Antiqua" w:hAnsi="Book Antiqua"/>
                <w:sz w:val="19"/>
                <w:szCs w:val="19"/>
              </w:rPr>
            </w:pPr>
            <w:r w:rsidRPr="0083546F">
              <w:rPr>
                <w:rFonts w:ascii="Book Antiqua" w:hAnsi="Book Antiqua"/>
                <w:sz w:val="19"/>
                <w:szCs w:val="19"/>
              </w:rPr>
              <w:t xml:space="preserve">2) Esperienza tutor, valutatore, facilitatore progetti PON 2007/2013  e  2014/2020 </w:t>
            </w:r>
          </w:p>
        </w:tc>
        <w:tc>
          <w:tcPr>
            <w:tcW w:w="5387" w:type="dxa"/>
          </w:tcPr>
          <w:p w:rsidR="00703F3A" w:rsidRPr="00AB45B9" w:rsidRDefault="00703F3A" w:rsidP="00CB5CAA">
            <w:pPr>
              <w:spacing w:after="0" w:line="240" w:lineRule="atLeast"/>
              <w:ind w:left="142" w:right="-133"/>
              <w:rPr>
                <w:rFonts w:ascii="Book Antiqua" w:hAnsi="Book Antiqua"/>
                <w:w w:val="95"/>
                <w:sz w:val="20"/>
                <w:szCs w:val="20"/>
              </w:rPr>
            </w:pPr>
          </w:p>
        </w:tc>
        <w:tc>
          <w:tcPr>
            <w:tcW w:w="2126" w:type="dxa"/>
            <w:shd w:val="clear" w:color="auto" w:fill="D9D9D9"/>
            <w:vAlign w:val="center"/>
          </w:tcPr>
          <w:p w:rsidR="00703F3A" w:rsidRPr="00AB45B9" w:rsidRDefault="00703F3A" w:rsidP="00CB5CAA">
            <w:pPr>
              <w:spacing w:after="0" w:line="240" w:lineRule="atLeast"/>
              <w:ind w:left="142" w:right="-133"/>
              <w:rPr>
                <w:rFonts w:ascii="Book Antiqua" w:hAnsi="Book Antiqua"/>
                <w:sz w:val="20"/>
                <w:szCs w:val="20"/>
              </w:rPr>
            </w:pPr>
          </w:p>
        </w:tc>
      </w:tr>
    </w:tbl>
    <w:p w:rsidR="00703F3A" w:rsidRDefault="00703F3A" w:rsidP="000E0455">
      <w:pPr>
        <w:spacing w:line="240" w:lineRule="atLeast"/>
        <w:ind w:right="-79"/>
        <w:jc w:val="center"/>
        <w:rPr>
          <w:rFonts w:ascii="Book Antiqua" w:hAnsi="Book Antiqua"/>
          <w:b/>
          <w:sz w:val="20"/>
          <w:szCs w:val="21"/>
        </w:rPr>
      </w:pPr>
    </w:p>
    <w:p w:rsidR="00703F3A" w:rsidRPr="004576E6" w:rsidRDefault="00703F3A" w:rsidP="000E0455">
      <w:pPr>
        <w:spacing w:line="240" w:lineRule="atLeast"/>
        <w:ind w:right="-79"/>
        <w:jc w:val="center"/>
        <w:rPr>
          <w:rFonts w:ascii="Book Antiqua" w:hAnsi="Book Antiqua"/>
          <w:b/>
          <w:sz w:val="20"/>
          <w:szCs w:val="21"/>
        </w:rPr>
      </w:pPr>
    </w:p>
    <w:p w:rsidR="00703F3A" w:rsidRPr="007008B3" w:rsidRDefault="00703F3A" w:rsidP="000E0455">
      <w:pPr>
        <w:spacing w:line="240" w:lineRule="atLeast"/>
        <w:ind w:right="-79"/>
        <w:jc w:val="center"/>
        <w:rPr>
          <w:rFonts w:ascii="Book Antiqua" w:hAnsi="Book Antiqua"/>
          <w:b/>
          <w:sz w:val="36"/>
          <w:szCs w:val="21"/>
          <w:u w:val="single"/>
        </w:rPr>
      </w:pPr>
      <w:r w:rsidRPr="007008B3">
        <w:rPr>
          <w:rFonts w:ascii="Book Antiqua" w:hAnsi="Book Antiqua"/>
          <w:b/>
          <w:sz w:val="20"/>
          <w:szCs w:val="21"/>
          <w:u w:val="single"/>
        </w:rPr>
        <w:t xml:space="preserve">TITOLI  vantabili per la figura di </w:t>
      </w:r>
      <w:r w:rsidRPr="007008B3">
        <w:rPr>
          <w:rFonts w:ascii="Book Antiqua" w:hAnsi="Book Antiqua"/>
          <w:b/>
          <w:sz w:val="36"/>
          <w:szCs w:val="21"/>
          <w:u w:val="single"/>
        </w:rPr>
        <w:t>VALUTATORE</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tblPr>
      <w:tblGrid>
        <w:gridCol w:w="6"/>
        <w:gridCol w:w="2829"/>
        <w:gridCol w:w="5387"/>
        <w:gridCol w:w="2126"/>
      </w:tblGrid>
      <w:tr w:rsidR="00703F3A" w:rsidRPr="00CB5CAA" w:rsidTr="00A603E1">
        <w:trPr>
          <w:gridBefore w:val="1"/>
          <w:wBefore w:w="6" w:type="dxa"/>
          <w:trHeight w:val="476"/>
        </w:trPr>
        <w:tc>
          <w:tcPr>
            <w:tcW w:w="10342" w:type="dxa"/>
            <w:gridSpan w:val="3"/>
            <w:vAlign w:val="center"/>
          </w:tcPr>
          <w:p w:rsidR="00703F3A" w:rsidRPr="00CB5CAA" w:rsidRDefault="00703F3A" w:rsidP="00A603E1">
            <w:pPr>
              <w:spacing w:after="0" w:line="240" w:lineRule="atLeast"/>
              <w:ind w:left="142" w:right="-133"/>
              <w:jc w:val="center"/>
              <w:rPr>
                <w:rFonts w:ascii="Book Antiqua" w:hAnsi="Book Antiqua"/>
                <w:b/>
                <w:sz w:val="24"/>
                <w:szCs w:val="20"/>
              </w:rPr>
            </w:pPr>
            <w:r w:rsidRPr="00CB5CAA">
              <w:rPr>
                <w:rFonts w:ascii="Book Antiqua" w:hAnsi="Book Antiqua"/>
                <w:b/>
                <w:sz w:val="24"/>
                <w:szCs w:val="20"/>
              </w:rPr>
              <w:t xml:space="preserve">T i t o l i   </w:t>
            </w:r>
            <w:r>
              <w:rPr>
                <w:rFonts w:ascii="Book Antiqua" w:hAnsi="Book Antiqua"/>
                <w:b/>
                <w:sz w:val="24"/>
                <w:szCs w:val="20"/>
              </w:rPr>
              <w:t xml:space="preserve">   P R O F E S S I O N A L I    /   E S P E R E N Z I A L I</w:t>
            </w:r>
          </w:p>
        </w:tc>
      </w:tr>
      <w:tr w:rsidR="00703F3A" w:rsidRPr="00AB45B9" w:rsidTr="00A603E1">
        <w:trPr>
          <w:trHeight w:val="1081"/>
        </w:trPr>
        <w:tc>
          <w:tcPr>
            <w:tcW w:w="2835" w:type="dxa"/>
            <w:gridSpan w:val="2"/>
            <w:vAlign w:val="center"/>
          </w:tcPr>
          <w:p w:rsidR="00703F3A" w:rsidRPr="002A24DD" w:rsidRDefault="00703F3A" w:rsidP="00A603E1">
            <w:pPr>
              <w:spacing w:after="0" w:line="240" w:lineRule="atLeast"/>
              <w:ind w:right="-79"/>
              <w:rPr>
                <w:rFonts w:ascii="Book Antiqua" w:hAnsi="Book Antiqua"/>
                <w:sz w:val="21"/>
                <w:szCs w:val="21"/>
              </w:rPr>
            </w:pPr>
            <w:r w:rsidRPr="002A24DD">
              <w:rPr>
                <w:rFonts w:ascii="Book Antiqua" w:hAnsi="Book Antiqua"/>
                <w:sz w:val="21"/>
                <w:szCs w:val="21"/>
              </w:rPr>
              <w:t>Esperienze nella valutazione di progetti, Enti e strutture</w:t>
            </w:r>
          </w:p>
        </w:tc>
        <w:tc>
          <w:tcPr>
            <w:tcW w:w="5387" w:type="dxa"/>
          </w:tcPr>
          <w:p w:rsidR="00703F3A" w:rsidRPr="00AB45B9" w:rsidRDefault="00703F3A" w:rsidP="00A603E1">
            <w:pPr>
              <w:spacing w:after="0" w:line="240" w:lineRule="atLeast"/>
              <w:ind w:left="142" w:right="-133"/>
              <w:rPr>
                <w:rFonts w:ascii="Book Antiqua" w:hAnsi="Book Antiqua"/>
                <w:sz w:val="20"/>
                <w:szCs w:val="20"/>
              </w:rPr>
            </w:pPr>
          </w:p>
        </w:tc>
        <w:tc>
          <w:tcPr>
            <w:tcW w:w="2126" w:type="dxa"/>
            <w:shd w:val="clear" w:color="auto" w:fill="D9D9D9"/>
            <w:vAlign w:val="center"/>
          </w:tcPr>
          <w:p w:rsidR="00703F3A" w:rsidRPr="00AB45B9" w:rsidRDefault="00703F3A" w:rsidP="00A603E1">
            <w:pPr>
              <w:spacing w:after="0" w:line="240" w:lineRule="atLeast"/>
              <w:ind w:left="142" w:right="-133"/>
              <w:rPr>
                <w:rFonts w:ascii="Book Antiqua" w:hAnsi="Book Antiqua"/>
                <w:sz w:val="20"/>
                <w:szCs w:val="20"/>
              </w:rPr>
            </w:pPr>
          </w:p>
        </w:tc>
      </w:tr>
      <w:tr w:rsidR="00703F3A" w:rsidRPr="00AB45B9" w:rsidTr="00A603E1">
        <w:trPr>
          <w:trHeight w:val="1125"/>
        </w:trPr>
        <w:tc>
          <w:tcPr>
            <w:tcW w:w="2835" w:type="dxa"/>
            <w:gridSpan w:val="2"/>
            <w:vAlign w:val="center"/>
          </w:tcPr>
          <w:p w:rsidR="00703F3A" w:rsidRPr="002A24DD" w:rsidRDefault="00703F3A" w:rsidP="00A603E1">
            <w:pPr>
              <w:spacing w:after="0" w:line="240" w:lineRule="atLeast"/>
              <w:ind w:right="-79"/>
              <w:rPr>
                <w:rFonts w:ascii="Book Antiqua" w:hAnsi="Book Antiqua"/>
                <w:sz w:val="21"/>
                <w:szCs w:val="21"/>
              </w:rPr>
            </w:pPr>
            <w:r w:rsidRPr="002A24DD">
              <w:rPr>
                <w:rFonts w:ascii="Book Antiqua" w:hAnsi="Book Antiqua"/>
                <w:sz w:val="21"/>
                <w:szCs w:val="21"/>
              </w:rPr>
              <w:t>Precedenti esperienze nell’ambito di progetti FSE</w:t>
            </w:r>
          </w:p>
        </w:tc>
        <w:tc>
          <w:tcPr>
            <w:tcW w:w="5387" w:type="dxa"/>
          </w:tcPr>
          <w:p w:rsidR="00703F3A" w:rsidRPr="00AB45B9" w:rsidRDefault="00703F3A" w:rsidP="00A603E1">
            <w:pPr>
              <w:spacing w:after="0" w:line="240" w:lineRule="atLeast"/>
              <w:ind w:left="142" w:right="-133"/>
              <w:rPr>
                <w:rFonts w:ascii="Book Antiqua" w:hAnsi="Book Antiqua"/>
                <w:w w:val="95"/>
                <w:sz w:val="20"/>
                <w:szCs w:val="20"/>
              </w:rPr>
            </w:pPr>
          </w:p>
        </w:tc>
        <w:tc>
          <w:tcPr>
            <w:tcW w:w="2126" w:type="dxa"/>
            <w:shd w:val="clear" w:color="auto" w:fill="D9D9D9"/>
            <w:vAlign w:val="center"/>
          </w:tcPr>
          <w:p w:rsidR="00703F3A" w:rsidRPr="00AB45B9" w:rsidRDefault="00703F3A" w:rsidP="00A603E1">
            <w:pPr>
              <w:spacing w:after="0" w:line="240" w:lineRule="atLeast"/>
              <w:ind w:left="142" w:right="-133"/>
              <w:rPr>
                <w:rFonts w:ascii="Book Antiqua" w:hAnsi="Book Antiqua"/>
                <w:sz w:val="20"/>
                <w:szCs w:val="20"/>
              </w:rPr>
            </w:pPr>
          </w:p>
        </w:tc>
      </w:tr>
      <w:tr w:rsidR="00703F3A" w:rsidRPr="00AB45B9" w:rsidTr="00A603E1">
        <w:trPr>
          <w:trHeight w:val="1125"/>
        </w:trPr>
        <w:tc>
          <w:tcPr>
            <w:tcW w:w="2835" w:type="dxa"/>
            <w:gridSpan w:val="2"/>
            <w:vAlign w:val="center"/>
          </w:tcPr>
          <w:p w:rsidR="00703F3A" w:rsidRPr="002A24DD" w:rsidRDefault="00703F3A" w:rsidP="00A603E1">
            <w:pPr>
              <w:spacing w:after="0" w:line="240" w:lineRule="atLeast"/>
              <w:ind w:right="-79"/>
              <w:rPr>
                <w:rFonts w:ascii="Book Antiqua" w:hAnsi="Book Antiqua"/>
                <w:sz w:val="21"/>
                <w:szCs w:val="21"/>
              </w:rPr>
            </w:pPr>
            <w:r w:rsidRPr="002A24DD">
              <w:rPr>
                <w:rFonts w:ascii="Book Antiqua" w:hAnsi="Book Antiqua"/>
                <w:sz w:val="21"/>
                <w:szCs w:val="21"/>
              </w:rPr>
              <w:t>Frequenza di corsi sui temi della valutazione</w:t>
            </w:r>
          </w:p>
        </w:tc>
        <w:tc>
          <w:tcPr>
            <w:tcW w:w="5387" w:type="dxa"/>
          </w:tcPr>
          <w:p w:rsidR="00703F3A" w:rsidRPr="00AB45B9" w:rsidRDefault="00703F3A" w:rsidP="00A603E1">
            <w:pPr>
              <w:spacing w:after="0" w:line="240" w:lineRule="atLeast"/>
              <w:ind w:left="142" w:right="-133"/>
              <w:rPr>
                <w:rFonts w:ascii="Book Antiqua" w:hAnsi="Book Antiqua"/>
                <w:w w:val="95"/>
                <w:sz w:val="20"/>
                <w:szCs w:val="20"/>
              </w:rPr>
            </w:pPr>
          </w:p>
        </w:tc>
        <w:tc>
          <w:tcPr>
            <w:tcW w:w="2126" w:type="dxa"/>
            <w:shd w:val="clear" w:color="auto" w:fill="D9D9D9"/>
            <w:vAlign w:val="center"/>
          </w:tcPr>
          <w:p w:rsidR="00703F3A" w:rsidRPr="00AB45B9" w:rsidRDefault="00703F3A" w:rsidP="00A603E1">
            <w:pPr>
              <w:spacing w:after="0" w:line="240" w:lineRule="atLeast"/>
              <w:ind w:left="142" w:right="-133"/>
              <w:rPr>
                <w:rFonts w:ascii="Book Antiqua" w:hAnsi="Book Antiqua"/>
                <w:sz w:val="20"/>
                <w:szCs w:val="20"/>
              </w:rPr>
            </w:pPr>
          </w:p>
        </w:tc>
      </w:tr>
    </w:tbl>
    <w:p w:rsidR="00703F3A" w:rsidRDefault="00703F3A" w:rsidP="007008B3">
      <w:pPr>
        <w:spacing w:after="0" w:line="240" w:lineRule="atLeast"/>
        <w:ind w:right="-79"/>
        <w:jc w:val="center"/>
        <w:rPr>
          <w:rFonts w:ascii="Book Antiqua" w:hAnsi="Book Antiqua"/>
          <w:b/>
          <w:sz w:val="21"/>
          <w:szCs w:val="21"/>
        </w:rPr>
      </w:pPr>
    </w:p>
    <w:p w:rsidR="00703F3A" w:rsidRDefault="00703F3A" w:rsidP="0083546F">
      <w:pPr>
        <w:spacing w:after="120" w:line="240" w:lineRule="atLeast"/>
        <w:ind w:right="-79"/>
        <w:jc w:val="center"/>
        <w:rPr>
          <w:rFonts w:ascii="Book Antiqua" w:hAnsi="Book Antiqua"/>
          <w:b/>
          <w:sz w:val="21"/>
          <w:szCs w:val="21"/>
        </w:rPr>
      </w:pPr>
      <w:r w:rsidRPr="007008B3">
        <w:rPr>
          <w:rFonts w:ascii="Book Antiqua" w:hAnsi="Book Antiqua"/>
          <w:sz w:val="20"/>
          <w:szCs w:val="20"/>
        </w:rPr>
        <w:t xml:space="preserve">Il Candidato dichiara espressamente di uniformarsi al Calendari delle attività che sarà reso noto successivamente, che riguarderà il periodo da </w:t>
      </w:r>
      <w:r w:rsidRPr="007008B3">
        <w:rPr>
          <w:rFonts w:ascii="Book Antiqua" w:hAnsi="Book Antiqua"/>
          <w:b/>
          <w:sz w:val="20"/>
          <w:szCs w:val="20"/>
        </w:rPr>
        <w:t>Marzo 2019</w:t>
      </w:r>
      <w:r w:rsidRPr="007008B3">
        <w:rPr>
          <w:rFonts w:ascii="Book Antiqua" w:hAnsi="Book Antiqua"/>
          <w:sz w:val="20"/>
          <w:szCs w:val="20"/>
        </w:rPr>
        <w:t xml:space="preserve"> –</w:t>
      </w:r>
      <w:r>
        <w:rPr>
          <w:rFonts w:ascii="Book Antiqua" w:hAnsi="Book Antiqua"/>
          <w:sz w:val="20"/>
          <w:szCs w:val="20"/>
        </w:rPr>
        <w:t xml:space="preserve"> </w:t>
      </w:r>
      <w:r>
        <w:rPr>
          <w:rFonts w:ascii="Book Antiqua" w:hAnsi="Book Antiqua"/>
          <w:b/>
          <w:sz w:val="20"/>
          <w:szCs w:val="20"/>
        </w:rPr>
        <w:t>Agosto</w:t>
      </w:r>
      <w:r w:rsidRPr="007008B3">
        <w:rPr>
          <w:rFonts w:ascii="Book Antiqua" w:hAnsi="Book Antiqua"/>
          <w:b/>
          <w:sz w:val="20"/>
          <w:szCs w:val="20"/>
        </w:rPr>
        <w:t xml:space="preserve"> 2019</w:t>
      </w:r>
      <w:r w:rsidRPr="007008B3">
        <w:rPr>
          <w:rFonts w:ascii="Book Antiqua" w:hAnsi="Book Antiqua"/>
          <w:b/>
          <w:sz w:val="21"/>
          <w:szCs w:val="21"/>
        </w:rPr>
        <w:t xml:space="preserve"> </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tblPr>
      <w:tblGrid>
        <w:gridCol w:w="2835"/>
        <w:gridCol w:w="3969"/>
        <w:gridCol w:w="3544"/>
      </w:tblGrid>
      <w:tr w:rsidR="00703F3A" w:rsidRPr="0083546F" w:rsidTr="0083546F">
        <w:trPr>
          <w:trHeight w:val="475"/>
        </w:trPr>
        <w:tc>
          <w:tcPr>
            <w:tcW w:w="2835" w:type="dxa"/>
            <w:shd w:val="clear" w:color="auto" w:fill="FFFFFF"/>
            <w:vAlign w:val="center"/>
          </w:tcPr>
          <w:p w:rsidR="00703F3A" w:rsidRPr="0083546F" w:rsidRDefault="00703F3A" w:rsidP="00331A3F">
            <w:pPr>
              <w:spacing w:after="0" w:line="240" w:lineRule="atLeast"/>
              <w:ind w:right="-79"/>
              <w:rPr>
                <w:rFonts w:ascii="Book Antiqua" w:hAnsi="Book Antiqua"/>
                <w:sz w:val="20"/>
                <w:szCs w:val="21"/>
              </w:rPr>
            </w:pPr>
            <w:r w:rsidRPr="0083546F">
              <w:rPr>
                <w:rFonts w:ascii="Book Antiqua" w:hAnsi="Book Antiqua"/>
                <w:sz w:val="20"/>
                <w:szCs w:val="21"/>
              </w:rPr>
              <w:t>Barletta, ________________</w:t>
            </w:r>
          </w:p>
        </w:tc>
        <w:tc>
          <w:tcPr>
            <w:tcW w:w="3969" w:type="dxa"/>
            <w:shd w:val="clear" w:color="auto" w:fill="FFFFFF"/>
            <w:vAlign w:val="center"/>
          </w:tcPr>
          <w:p w:rsidR="00703F3A" w:rsidRPr="0083546F" w:rsidRDefault="00703F3A" w:rsidP="007008B3">
            <w:pPr>
              <w:spacing w:after="0" w:line="240" w:lineRule="atLeast"/>
              <w:ind w:left="142" w:right="141"/>
              <w:jc w:val="right"/>
              <w:rPr>
                <w:rFonts w:ascii="Book Antiqua" w:hAnsi="Book Antiqua"/>
                <w:w w:val="95"/>
                <w:sz w:val="20"/>
                <w:szCs w:val="20"/>
              </w:rPr>
            </w:pPr>
            <w:r w:rsidRPr="0083546F">
              <w:rPr>
                <w:rFonts w:ascii="Book Antiqua" w:hAnsi="Book Antiqua"/>
                <w:sz w:val="20"/>
                <w:szCs w:val="21"/>
              </w:rPr>
              <w:t xml:space="preserve">in fede:  il candidato </w:t>
            </w:r>
          </w:p>
        </w:tc>
        <w:tc>
          <w:tcPr>
            <w:tcW w:w="3544" w:type="dxa"/>
            <w:shd w:val="clear" w:color="auto" w:fill="FFFFFF"/>
            <w:vAlign w:val="bottom"/>
          </w:tcPr>
          <w:p w:rsidR="00703F3A" w:rsidRPr="0083546F" w:rsidRDefault="00703F3A" w:rsidP="007008B3">
            <w:pPr>
              <w:spacing w:after="0" w:line="240" w:lineRule="atLeast"/>
              <w:ind w:left="142" w:right="-133"/>
              <w:jc w:val="center"/>
              <w:rPr>
                <w:rFonts w:ascii="Book Antiqua" w:hAnsi="Book Antiqua"/>
                <w:sz w:val="20"/>
                <w:szCs w:val="20"/>
              </w:rPr>
            </w:pPr>
            <w:r w:rsidRPr="0083546F">
              <w:rPr>
                <w:rFonts w:ascii="Book Antiqua" w:hAnsi="Book Antiqua"/>
                <w:sz w:val="20"/>
                <w:szCs w:val="20"/>
              </w:rPr>
              <w:t>________________________________</w:t>
            </w:r>
          </w:p>
        </w:tc>
      </w:tr>
    </w:tbl>
    <w:p w:rsidR="00703F3A" w:rsidRPr="0083546F" w:rsidRDefault="00703F3A">
      <w:pPr>
        <w:spacing w:after="0" w:line="240" w:lineRule="auto"/>
        <w:rPr>
          <w:rFonts w:ascii="Book Antiqua" w:hAnsi="Book Antiqua"/>
          <w:b/>
          <w:sz w:val="12"/>
          <w:szCs w:val="21"/>
        </w:rPr>
      </w:pPr>
    </w:p>
    <w:p w:rsidR="00703F3A" w:rsidRDefault="00703F3A">
      <w:pPr>
        <w:spacing w:after="0" w:line="240" w:lineRule="auto"/>
        <w:rPr>
          <w:rFonts w:ascii="Book Antiqua" w:hAnsi="Book Antiqua"/>
          <w:b/>
          <w:sz w:val="21"/>
          <w:szCs w:val="21"/>
        </w:rPr>
      </w:pPr>
      <w:r>
        <w:rPr>
          <w:rFonts w:ascii="Book Antiqua" w:hAnsi="Book Antiqua"/>
          <w:b/>
          <w:sz w:val="21"/>
          <w:szCs w:val="21"/>
        </w:rPr>
        <w:br w:type="page"/>
      </w:r>
    </w:p>
    <w:p w:rsidR="00703F3A" w:rsidRPr="00A603E1" w:rsidRDefault="00703F3A" w:rsidP="007008B3">
      <w:pPr>
        <w:spacing w:after="0" w:line="240" w:lineRule="atLeast"/>
        <w:ind w:right="-79"/>
        <w:jc w:val="center"/>
        <w:rPr>
          <w:rFonts w:ascii="Book Antiqua" w:hAnsi="Book Antiqua"/>
          <w:b/>
          <w:sz w:val="16"/>
          <w:szCs w:val="21"/>
        </w:rPr>
      </w:pPr>
      <w:r>
        <w:rPr>
          <w:rFonts w:ascii="Book Antiqua" w:hAnsi="Book Antiqua"/>
          <w:b/>
          <w:sz w:val="16"/>
          <w:szCs w:val="21"/>
        </w:rPr>
        <w:t xml:space="preserve">Estratto dell’Avviso di reclutamento </w:t>
      </w:r>
    </w:p>
    <w:p w:rsidR="00703F3A" w:rsidRPr="00020BFA" w:rsidRDefault="00703F3A" w:rsidP="007008B3">
      <w:pPr>
        <w:spacing w:line="230" w:lineRule="auto"/>
        <w:jc w:val="both"/>
        <w:rPr>
          <w:rFonts w:ascii="Book Antiqua" w:hAnsi="Book Antiqua"/>
          <w:sz w:val="16"/>
          <w:szCs w:val="16"/>
        </w:rPr>
      </w:pPr>
      <w:r w:rsidRPr="00020BFA">
        <w:rPr>
          <w:rFonts w:ascii="Book Antiqua" w:hAnsi="Book Antiqua"/>
          <w:sz w:val="16"/>
          <w:szCs w:val="16"/>
        </w:rPr>
        <w:t xml:space="preserve">Gli aspiranti dovranno far pervenire domanda indirizzata al Dirigente Scolastico, prodotta sull’allegato modello, con allegato il </w:t>
      </w:r>
      <w:r w:rsidRPr="00020BFA">
        <w:rPr>
          <w:rFonts w:ascii="Book Antiqua" w:hAnsi="Book Antiqua"/>
          <w:b/>
          <w:sz w:val="16"/>
          <w:szCs w:val="16"/>
        </w:rPr>
        <w:t>curriculum vitae in formato europeo</w:t>
      </w:r>
      <w:r w:rsidRPr="00020BFA">
        <w:rPr>
          <w:rFonts w:ascii="Book Antiqua" w:hAnsi="Book Antiqua"/>
          <w:sz w:val="16"/>
          <w:szCs w:val="16"/>
        </w:rPr>
        <w:t xml:space="preserve"> debitamente compilato </w:t>
      </w:r>
      <w:r w:rsidRPr="00020BFA">
        <w:rPr>
          <w:rFonts w:ascii="Book Antiqua" w:hAnsi="Book Antiqua"/>
          <w:b/>
          <w:sz w:val="16"/>
          <w:szCs w:val="16"/>
        </w:rPr>
        <w:t xml:space="preserve">entro e non oltre le ore 24:00  del </w:t>
      </w:r>
      <w:r>
        <w:rPr>
          <w:rFonts w:ascii="Book Antiqua" w:hAnsi="Book Antiqua"/>
          <w:b/>
          <w:sz w:val="16"/>
          <w:szCs w:val="16"/>
        </w:rPr>
        <w:t>10</w:t>
      </w:r>
      <w:r w:rsidRPr="00020BFA">
        <w:rPr>
          <w:rFonts w:ascii="Book Antiqua" w:hAnsi="Book Antiqua"/>
          <w:b/>
          <w:sz w:val="16"/>
          <w:szCs w:val="16"/>
        </w:rPr>
        <w:t>/0</w:t>
      </w:r>
      <w:r>
        <w:rPr>
          <w:rFonts w:ascii="Book Antiqua" w:hAnsi="Book Antiqua"/>
          <w:b/>
          <w:sz w:val="16"/>
          <w:szCs w:val="16"/>
        </w:rPr>
        <w:t>4</w:t>
      </w:r>
      <w:r w:rsidRPr="00020BFA">
        <w:rPr>
          <w:rFonts w:ascii="Book Antiqua" w:hAnsi="Book Antiqua"/>
          <w:b/>
          <w:sz w:val="16"/>
          <w:szCs w:val="16"/>
        </w:rPr>
        <w:t xml:space="preserve">/2019 </w:t>
      </w:r>
      <w:r w:rsidRPr="00020BFA">
        <w:rPr>
          <w:rFonts w:ascii="Book Antiqua" w:hAnsi="Book Antiqua"/>
          <w:sz w:val="16"/>
          <w:szCs w:val="16"/>
        </w:rPr>
        <w:t xml:space="preserve">tramite posta elettronica ordinaria </w:t>
      </w:r>
      <w:smartTag w:uri="urn:schemas-microsoft-com:office:smarttags" w:element="PersonName">
        <w:r w:rsidRPr="00020BFA">
          <w:rPr>
            <w:rFonts w:ascii="Book Antiqua" w:hAnsi="Book Antiqua"/>
            <w:sz w:val="16"/>
            <w:szCs w:val="16"/>
          </w:rPr>
          <w:t>baps150007@istruzione.it</w:t>
        </w:r>
      </w:smartTag>
      <w:r w:rsidRPr="00020BFA">
        <w:rPr>
          <w:rFonts w:ascii="Book Antiqua" w:hAnsi="Book Antiqua"/>
          <w:sz w:val="16"/>
          <w:szCs w:val="16"/>
        </w:rPr>
        <w:t xml:space="preserve"> o certificata: baps150007@pec.istruzione.it; specificando nell’oggetto della </w:t>
      </w:r>
      <w:bookmarkStart w:id="0" w:name="page4"/>
      <w:bookmarkEnd w:id="0"/>
      <w:r w:rsidRPr="00020BFA">
        <w:rPr>
          <w:rFonts w:ascii="Book Antiqua" w:hAnsi="Book Antiqua"/>
          <w:sz w:val="16"/>
          <w:szCs w:val="16"/>
        </w:rPr>
        <w:t xml:space="preserve">mail </w:t>
      </w:r>
      <w:r w:rsidRPr="00020BFA">
        <w:rPr>
          <w:rFonts w:ascii="Book Antiqua" w:hAnsi="Book Antiqua"/>
          <w:b/>
          <w:i/>
          <w:sz w:val="16"/>
          <w:szCs w:val="16"/>
        </w:rPr>
        <w:t>“Domanda per la funzione di ESPERTO/TUTOR/VALUTATORE n</w:t>
      </w:r>
      <w:bookmarkStart w:id="1" w:name="_GoBack"/>
      <w:bookmarkEnd w:id="1"/>
      <w:r w:rsidRPr="00020BFA">
        <w:rPr>
          <w:rFonts w:ascii="Book Antiqua" w:hAnsi="Book Antiqua"/>
          <w:b/>
          <w:i/>
          <w:sz w:val="16"/>
          <w:szCs w:val="16"/>
        </w:rPr>
        <w:t xml:space="preserve">el Progetto PON </w:t>
      </w:r>
      <w:r w:rsidRPr="00020BFA">
        <w:rPr>
          <w:rFonts w:ascii="Book Antiqua" w:hAnsi="Book Antiqua"/>
          <w:b/>
          <w:sz w:val="16"/>
          <w:szCs w:val="16"/>
        </w:rPr>
        <w:t>Orientamento formativo e ri-orientamento</w:t>
      </w:r>
      <w:r w:rsidRPr="00020BFA">
        <w:rPr>
          <w:rFonts w:ascii="Book Antiqua" w:hAnsi="Book Antiqua"/>
          <w:sz w:val="16"/>
          <w:szCs w:val="16"/>
        </w:rPr>
        <w:t>” o consegnata a mano presso gli uffici di segreteria,  contrassegnata sulla busta dalla dicitura “</w:t>
      </w:r>
      <w:r w:rsidRPr="00020BFA">
        <w:rPr>
          <w:rFonts w:ascii="Book Antiqua" w:hAnsi="Book Antiqua"/>
          <w:b/>
          <w:i/>
          <w:sz w:val="16"/>
          <w:szCs w:val="16"/>
        </w:rPr>
        <w:t>Contiene domanda per la funzione di</w:t>
      </w:r>
      <w:r w:rsidRPr="00020BFA">
        <w:rPr>
          <w:rFonts w:ascii="Book Antiqua" w:hAnsi="Book Antiqua"/>
          <w:sz w:val="16"/>
          <w:szCs w:val="16"/>
        </w:rPr>
        <w:t xml:space="preserve"> </w:t>
      </w:r>
      <w:r w:rsidRPr="00020BFA">
        <w:rPr>
          <w:rFonts w:ascii="Book Antiqua" w:hAnsi="Book Antiqua"/>
          <w:b/>
          <w:i/>
          <w:sz w:val="16"/>
          <w:szCs w:val="16"/>
        </w:rPr>
        <w:t xml:space="preserve">ESPERT/TUTOR/VALUTATORE O nel Progetto PON </w:t>
      </w:r>
      <w:r w:rsidRPr="00020BFA">
        <w:rPr>
          <w:rFonts w:ascii="Book Antiqua" w:hAnsi="Book Antiqua"/>
          <w:b/>
          <w:sz w:val="16"/>
          <w:szCs w:val="16"/>
        </w:rPr>
        <w:t>Orientamento formativo e ri-orientamento</w:t>
      </w:r>
      <w:r w:rsidRPr="00020BFA">
        <w:rPr>
          <w:rFonts w:ascii="Book Antiqua" w:hAnsi="Book Antiqua"/>
          <w:sz w:val="16"/>
          <w:szCs w:val="16"/>
        </w:rPr>
        <w:t>”.</w:t>
      </w:r>
    </w:p>
    <w:p w:rsidR="00703F3A" w:rsidRPr="00A603E1" w:rsidRDefault="00703F3A" w:rsidP="007008B3">
      <w:pPr>
        <w:spacing w:line="211" w:lineRule="auto"/>
        <w:ind w:right="20"/>
        <w:jc w:val="both"/>
        <w:rPr>
          <w:rFonts w:ascii="Book Antiqua" w:hAnsi="Book Antiqua"/>
          <w:sz w:val="16"/>
          <w:szCs w:val="21"/>
        </w:rPr>
      </w:pPr>
      <w:r w:rsidRPr="00A603E1">
        <w:rPr>
          <w:rFonts w:ascii="Book Antiqua" w:hAnsi="Book Antiqua"/>
          <w:sz w:val="16"/>
          <w:szCs w:val="21"/>
        </w:rPr>
        <w:t>La selezione avverrà, a cura di una commissione presieduta dal Dirigente Scolastico, attraverso la comparazione dei curricula dei docenti che hanno inoltrato istanza.</w:t>
      </w:r>
    </w:p>
    <w:p w:rsidR="00703F3A" w:rsidRPr="00A603E1" w:rsidRDefault="00703F3A" w:rsidP="007008B3">
      <w:pPr>
        <w:spacing w:line="219" w:lineRule="auto"/>
        <w:jc w:val="both"/>
        <w:rPr>
          <w:rFonts w:ascii="Book Antiqua" w:hAnsi="Book Antiqua"/>
          <w:sz w:val="16"/>
          <w:szCs w:val="21"/>
        </w:rPr>
      </w:pPr>
      <w:r w:rsidRPr="00A603E1">
        <w:rPr>
          <w:rFonts w:ascii="Book Antiqua" w:hAnsi="Book Antiqua"/>
          <w:sz w:val="16"/>
          <w:szCs w:val="21"/>
        </w:rPr>
        <w:t>Saranno redatte graduatorie uniche per titoli culturali e professionali per ognuno dei moduli del progetto. Gli esperti esterni saranno individuati scorrendo le rispettive graduatorie, sulla base dei punteggi riportati in merito ai criteri definiti nella griglia di valutazione.</w:t>
      </w:r>
    </w:p>
    <w:p w:rsidR="00703F3A" w:rsidRPr="00A603E1" w:rsidRDefault="00703F3A" w:rsidP="007008B3">
      <w:pPr>
        <w:spacing w:line="224" w:lineRule="auto"/>
        <w:jc w:val="both"/>
        <w:rPr>
          <w:rFonts w:ascii="Book Antiqua" w:hAnsi="Book Antiqua"/>
          <w:sz w:val="16"/>
          <w:szCs w:val="21"/>
        </w:rPr>
      </w:pPr>
      <w:r w:rsidRPr="00A603E1">
        <w:rPr>
          <w:rFonts w:ascii="Book Antiqua" w:hAnsi="Book Antiqua"/>
          <w:sz w:val="16"/>
          <w:szCs w:val="21"/>
        </w:rPr>
        <w:t>Le graduatorie relative agli esiti della valutazione comparativa dei curricula saranno rese note attraverso pubblicazione sul sito web della scuola, ove saranno visionabili per gg.7 (sette), termine entro il quale sarà ammissibile la presentazione di eventuali ricorsi avversi l’esito della selezione.</w:t>
      </w:r>
    </w:p>
    <w:p w:rsidR="00703F3A" w:rsidRPr="00A603E1" w:rsidRDefault="00703F3A" w:rsidP="007008B3">
      <w:pPr>
        <w:spacing w:line="211" w:lineRule="auto"/>
        <w:ind w:right="20"/>
        <w:jc w:val="both"/>
        <w:rPr>
          <w:rFonts w:ascii="Book Antiqua" w:hAnsi="Book Antiqua"/>
          <w:sz w:val="16"/>
          <w:szCs w:val="21"/>
        </w:rPr>
      </w:pPr>
      <w:r w:rsidRPr="00A603E1">
        <w:rPr>
          <w:rFonts w:ascii="Book Antiqua" w:hAnsi="Book Antiqua"/>
          <w:sz w:val="16"/>
          <w:szCs w:val="21"/>
        </w:rPr>
        <w:t>Gli incarichi verranno assegnati anche in presenza di una sola istanza per ogni modulo, purché rispondente ai requisiti richiesti.</w:t>
      </w:r>
    </w:p>
    <w:p w:rsidR="00703F3A" w:rsidRPr="00A603E1" w:rsidRDefault="00703F3A" w:rsidP="007008B3">
      <w:pPr>
        <w:spacing w:line="220" w:lineRule="auto"/>
        <w:ind w:right="20"/>
        <w:jc w:val="both"/>
        <w:rPr>
          <w:rFonts w:ascii="Book Antiqua" w:hAnsi="Book Antiqua"/>
          <w:sz w:val="16"/>
          <w:szCs w:val="21"/>
        </w:rPr>
      </w:pPr>
      <w:r w:rsidRPr="00A603E1">
        <w:rPr>
          <w:rFonts w:ascii="Book Antiqua" w:hAnsi="Book Antiqua"/>
          <w:sz w:val="16"/>
          <w:szCs w:val="21"/>
        </w:rPr>
        <w:t>L’attività lavorativa, esplicitata dal contratto, sarà soggetta al regime fiscale e previdenziale previsto dalla vigente normativa e il pagamento del corrispettivo sarà rapportato alle ore effettivamente prestate a rendicontazione approvata e finanziata.</w:t>
      </w:r>
    </w:p>
    <w:p w:rsidR="00703F3A" w:rsidRPr="00A603E1" w:rsidRDefault="00703F3A" w:rsidP="007008B3">
      <w:pPr>
        <w:spacing w:line="240" w:lineRule="atLeast"/>
        <w:rPr>
          <w:rFonts w:ascii="Book Antiqua" w:hAnsi="Book Antiqua"/>
          <w:b/>
          <w:sz w:val="16"/>
          <w:szCs w:val="21"/>
        </w:rPr>
      </w:pPr>
      <w:r w:rsidRPr="00A603E1">
        <w:rPr>
          <w:rFonts w:ascii="Book Antiqua" w:hAnsi="Book Antiqua"/>
          <w:b/>
          <w:sz w:val="16"/>
          <w:szCs w:val="21"/>
        </w:rPr>
        <w:t>Gli esperti selezionati ed eventualmente incaricati sono tenuti a:</w:t>
      </w:r>
    </w:p>
    <w:p w:rsidR="00703F3A" w:rsidRPr="00A603E1" w:rsidRDefault="00703F3A" w:rsidP="007008B3">
      <w:pPr>
        <w:numPr>
          <w:ilvl w:val="0"/>
          <w:numId w:val="16"/>
        </w:numPr>
        <w:tabs>
          <w:tab w:val="left" w:pos="720"/>
        </w:tabs>
        <w:spacing w:after="0" w:line="218" w:lineRule="auto"/>
        <w:ind w:right="20"/>
        <w:jc w:val="both"/>
        <w:rPr>
          <w:rFonts w:ascii="Book Antiqua" w:hAnsi="Book Antiqua"/>
          <w:sz w:val="16"/>
          <w:szCs w:val="21"/>
        </w:rPr>
      </w:pPr>
      <w:r w:rsidRPr="00A603E1">
        <w:rPr>
          <w:rFonts w:ascii="Book Antiqua" w:hAnsi="Book Antiqua"/>
          <w:sz w:val="16"/>
          <w:szCs w:val="21"/>
        </w:rPr>
        <w:t>In accordo con il Gruppo Operativo di Progetto, a programmare il lavoro e le attività inerenti il modulo affidato, predisponendo e fornendo il materiale didattico necessario (comprendente anche le verifiche, la metodologia, gli strumenti e i materiali relativi al corso) in forma elettronica e cartacea;</w:t>
      </w:r>
    </w:p>
    <w:p w:rsidR="00703F3A" w:rsidRPr="00A603E1" w:rsidRDefault="00703F3A" w:rsidP="007008B3">
      <w:pPr>
        <w:numPr>
          <w:ilvl w:val="0"/>
          <w:numId w:val="16"/>
        </w:numPr>
        <w:tabs>
          <w:tab w:val="left" w:pos="720"/>
        </w:tabs>
        <w:spacing w:after="0" w:line="200" w:lineRule="auto"/>
        <w:ind w:right="540"/>
        <w:rPr>
          <w:rFonts w:ascii="Book Antiqua" w:hAnsi="Book Antiqua"/>
          <w:sz w:val="16"/>
          <w:szCs w:val="21"/>
        </w:rPr>
      </w:pPr>
      <w:r w:rsidRPr="00A603E1">
        <w:rPr>
          <w:rFonts w:ascii="Book Antiqua" w:hAnsi="Book Antiqua"/>
          <w:sz w:val="16"/>
          <w:szCs w:val="21"/>
        </w:rPr>
        <w:t>Partecipare agli incontri preliminari, in itinere e conclusivi che il Gruppo Operativo di Progetto riterrà necessari;</w:t>
      </w:r>
    </w:p>
    <w:p w:rsidR="00703F3A" w:rsidRPr="00A603E1" w:rsidRDefault="00703F3A" w:rsidP="007008B3">
      <w:pPr>
        <w:numPr>
          <w:ilvl w:val="0"/>
          <w:numId w:val="16"/>
        </w:numPr>
        <w:tabs>
          <w:tab w:val="left" w:pos="720"/>
        </w:tabs>
        <w:spacing w:after="0" w:line="211" w:lineRule="auto"/>
        <w:jc w:val="both"/>
        <w:rPr>
          <w:rFonts w:ascii="Book Antiqua" w:hAnsi="Book Antiqua"/>
          <w:sz w:val="16"/>
          <w:szCs w:val="21"/>
        </w:rPr>
      </w:pPr>
      <w:r w:rsidRPr="00A603E1">
        <w:rPr>
          <w:rFonts w:ascii="Book Antiqua" w:hAnsi="Book Antiqua"/>
          <w:sz w:val="16"/>
          <w:szCs w:val="21"/>
        </w:rPr>
        <w:t>Elaborare e fornire ai corsisti materiali sugli argomenti trattati e/o schede di lavoro, materiale di approfondimento e quant’altro attinente alle finalità didattiche del singolo percorso formativo;</w:t>
      </w:r>
    </w:p>
    <w:p w:rsidR="00703F3A" w:rsidRPr="00A603E1" w:rsidRDefault="00703F3A" w:rsidP="007008B3">
      <w:pPr>
        <w:numPr>
          <w:ilvl w:val="0"/>
          <w:numId w:val="16"/>
        </w:numPr>
        <w:tabs>
          <w:tab w:val="left" w:pos="720"/>
        </w:tabs>
        <w:spacing w:after="0" w:line="212" w:lineRule="auto"/>
        <w:ind w:right="20"/>
        <w:jc w:val="both"/>
        <w:rPr>
          <w:rFonts w:ascii="Book Antiqua" w:hAnsi="Book Antiqua"/>
          <w:sz w:val="16"/>
          <w:szCs w:val="21"/>
        </w:rPr>
      </w:pPr>
      <w:r w:rsidRPr="00A603E1">
        <w:rPr>
          <w:rFonts w:ascii="Book Antiqua" w:hAnsi="Book Antiqua"/>
          <w:sz w:val="16"/>
          <w:szCs w:val="21"/>
        </w:rPr>
        <w:t>Partecipare ad incontri propedeutici alla realizzazione delle attività, alla predisposizione, somministrazione, tabulazione di materiale di esercitazione, alle valutazioni intermedie e finali, ove previsti dalla singola azione;</w:t>
      </w:r>
    </w:p>
    <w:p w:rsidR="00703F3A" w:rsidRPr="00A603E1" w:rsidRDefault="00703F3A" w:rsidP="007008B3">
      <w:pPr>
        <w:numPr>
          <w:ilvl w:val="0"/>
          <w:numId w:val="16"/>
        </w:numPr>
        <w:tabs>
          <w:tab w:val="left" w:pos="720"/>
        </w:tabs>
        <w:spacing w:after="0" w:line="239" w:lineRule="auto"/>
        <w:rPr>
          <w:rFonts w:ascii="Book Antiqua" w:hAnsi="Book Antiqua"/>
          <w:sz w:val="16"/>
          <w:szCs w:val="21"/>
        </w:rPr>
      </w:pPr>
      <w:r w:rsidRPr="00A603E1">
        <w:rPr>
          <w:rFonts w:ascii="Book Antiqua" w:hAnsi="Book Antiqua"/>
          <w:sz w:val="16"/>
          <w:szCs w:val="21"/>
        </w:rPr>
        <w:t>Produrre documentazione finalizzata al monitoraggio e alla valutazione delle attività;</w:t>
      </w:r>
    </w:p>
    <w:p w:rsidR="00703F3A" w:rsidRPr="00A603E1" w:rsidRDefault="00703F3A" w:rsidP="007008B3">
      <w:pPr>
        <w:tabs>
          <w:tab w:val="left" w:pos="720"/>
        </w:tabs>
        <w:spacing w:after="0" w:line="240" w:lineRule="atLeast"/>
        <w:ind w:left="363" w:hanging="357"/>
        <w:rPr>
          <w:rFonts w:ascii="Book Antiqua" w:hAnsi="Book Antiqua"/>
          <w:b/>
          <w:sz w:val="16"/>
          <w:szCs w:val="21"/>
        </w:rPr>
      </w:pPr>
      <w:r w:rsidRPr="00A603E1">
        <w:rPr>
          <w:rFonts w:ascii="Book Antiqua" w:hAnsi="Book Antiqua"/>
          <w:b/>
          <w:sz w:val="16"/>
          <w:szCs w:val="21"/>
        </w:rPr>
        <w:t>I tutor selezionati ed eventualmente incaricati sono tenuti a:</w:t>
      </w:r>
    </w:p>
    <w:p w:rsidR="00703F3A" w:rsidRPr="00A603E1" w:rsidRDefault="00703F3A" w:rsidP="007008B3">
      <w:pPr>
        <w:numPr>
          <w:ilvl w:val="0"/>
          <w:numId w:val="18"/>
        </w:numPr>
        <w:spacing w:after="5" w:line="240" w:lineRule="atLeast"/>
        <w:ind w:right="524" w:hanging="357"/>
        <w:jc w:val="both"/>
        <w:rPr>
          <w:rFonts w:ascii="Book Antiqua" w:hAnsi="Book Antiqua"/>
          <w:sz w:val="16"/>
          <w:szCs w:val="21"/>
        </w:rPr>
      </w:pPr>
      <w:r w:rsidRPr="00A603E1">
        <w:rPr>
          <w:rFonts w:ascii="Book Antiqua" w:hAnsi="Book Antiqua"/>
          <w:sz w:val="16"/>
          <w:szCs w:val="21"/>
        </w:rPr>
        <w:t xml:space="preserve">partecipare agli incontri propedeutici per la realizzazione delle attività; </w:t>
      </w:r>
    </w:p>
    <w:p w:rsidR="00703F3A" w:rsidRPr="00A603E1" w:rsidRDefault="00703F3A" w:rsidP="007008B3">
      <w:pPr>
        <w:numPr>
          <w:ilvl w:val="0"/>
          <w:numId w:val="18"/>
        </w:numPr>
        <w:spacing w:after="5" w:line="240" w:lineRule="auto"/>
        <w:ind w:right="524"/>
        <w:jc w:val="both"/>
        <w:rPr>
          <w:rFonts w:ascii="Book Antiqua" w:hAnsi="Book Antiqua"/>
          <w:sz w:val="16"/>
          <w:szCs w:val="21"/>
        </w:rPr>
      </w:pPr>
      <w:r w:rsidRPr="00A603E1">
        <w:rPr>
          <w:rFonts w:ascii="Book Antiqua" w:hAnsi="Book Antiqua"/>
          <w:sz w:val="16"/>
          <w:szCs w:val="21"/>
        </w:rPr>
        <w:t xml:space="preserve">svolgere le attività in stretta collaborazione con le figure coinvolte; </w:t>
      </w:r>
    </w:p>
    <w:p w:rsidR="00703F3A" w:rsidRPr="00A603E1" w:rsidRDefault="00703F3A" w:rsidP="007008B3">
      <w:pPr>
        <w:numPr>
          <w:ilvl w:val="0"/>
          <w:numId w:val="18"/>
        </w:numPr>
        <w:spacing w:after="5" w:line="240" w:lineRule="auto"/>
        <w:ind w:right="524"/>
        <w:jc w:val="both"/>
        <w:rPr>
          <w:rFonts w:ascii="Book Antiqua" w:hAnsi="Book Antiqua"/>
          <w:sz w:val="16"/>
          <w:szCs w:val="21"/>
        </w:rPr>
      </w:pPr>
      <w:r w:rsidRPr="00A603E1">
        <w:rPr>
          <w:rFonts w:ascii="Book Antiqua" w:hAnsi="Book Antiqua"/>
          <w:sz w:val="16"/>
          <w:szCs w:val="21"/>
        </w:rPr>
        <w:t xml:space="preserve">predisporre la relazione finale sulle attività svolte; </w:t>
      </w:r>
    </w:p>
    <w:p w:rsidR="00703F3A" w:rsidRPr="00A603E1" w:rsidRDefault="00703F3A" w:rsidP="007008B3">
      <w:pPr>
        <w:numPr>
          <w:ilvl w:val="0"/>
          <w:numId w:val="18"/>
        </w:numPr>
        <w:spacing w:after="4" w:line="268" w:lineRule="auto"/>
        <w:ind w:right="524"/>
        <w:jc w:val="both"/>
        <w:rPr>
          <w:rFonts w:ascii="Book Antiqua" w:hAnsi="Book Antiqua"/>
          <w:sz w:val="16"/>
          <w:szCs w:val="21"/>
        </w:rPr>
      </w:pPr>
      <w:r w:rsidRPr="00A603E1">
        <w:rPr>
          <w:rFonts w:ascii="Book Antiqua" w:hAnsi="Book Antiqua"/>
          <w:sz w:val="16"/>
          <w:szCs w:val="21"/>
        </w:rPr>
        <w:t xml:space="preserve">compilare le specifiche sezioni nella piattaforma Sistema di gestione e monitoraggio informatizzato, con particolare riguardo alla registrazione delle presenze dei corsisti e degli argomenti calendarizzati; </w:t>
      </w:r>
    </w:p>
    <w:p w:rsidR="00703F3A" w:rsidRPr="00A603E1" w:rsidRDefault="00703F3A" w:rsidP="007008B3">
      <w:pPr>
        <w:numPr>
          <w:ilvl w:val="0"/>
          <w:numId w:val="18"/>
        </w:numPr>
        <w:spacing w:after="5" w:line="249" w:lineRule="auto"/>
        <w:ind w:right="524"/>
        <w:jc w:val="both"/>
        <w:rPr>
          <w:rFonts w:ascii="Book Antiqua" w:hAnsi="Book Antiqua"/>
          <w:sz w:val="16"/>
          <w:szCs w:val="21"/>
        </w:rPr>
      </w:pPr>
      <w:r w:rsidRPr="00A603E1">
        <w:rPr>
          <w:rFonts w:ascii="Book Antiqua" w:hAnsi="Book Antiqua"/>
          <w:sz w:val="16"/>
          <w:szCs w:val="21"/>
        </w:rPr>
        <w:t xml:space="preserve">a conclusione predisporre e consegnare gli altri fascicoli (es. fogli firma); </w:t>
      </w:r>
    </w:p>
    <w:p w:rsidR="00703F3A" w:rsidRPr="00A603E1" w:rsidRDefault="00703F3A" w:rsidP="007008B3">
      <w:pPr>
        <w:numPr>
          <w:ilvl w:val="0"/>
          <w:numId w:val="18"/>
        </w:numPr>
        <w:spacing w:after="5" w:line="249" w:lineRule="auto"/>
        <w:ind w:right="524"/>
        <w:jc w:val="both"/>
        <w:rPr>
          <w:rFonts w:ascii="Book Antiqua" w:hAnsi="Book Antiqua"/>
          <w:sz w:val="16"/>
          <w:szCs w:val="21"/>
        </w:rPr>
      </w:pPr>
      <w:r w:rsidRPr="00A603E1">
        <w:rPr>
          <w:rFonts w:ascii="Book Antiqua" w:hAnsi="Book Antiqua"/>
          <w:sz w:val="16"/>
          <w:szCs w:val="21"/>
        </w:rPr>
        <w:t xml:space="preserve">attenersi al calendario che sarà predisposto; </w:t>
      </w:r>
    </w:p>
    <w:p w:rsidR="00703F3A" w:rsidRPr="00A603E1" w:rsidRDefault="00703F3A" w:rsidP="007008B3">
      <w:pPr>
        <w:numPr>
          <w:ilvl w:val="0"/>
          <w:numId w:val="18"/>
        </w:numPr>
        <w:spacing w:after="5" w:line="249" w:lineRule="auto"/>
        <w:ind w:right="524"/>
        <w:jc w:val="both"/>
        <w:rPr>
          <w:rFonts w:ascii="Book Antiqua" w:hAnsi="Book Antiqua"/>
          <w:sz w:val="16"/>
          <w:szCs w:val="21"/>
        </w:rPr>
      </w:pPr>
      <w:r w:rsidRPr="00A603E1">
        <w:rPr>
          <w:rFonts w:ascii="Book Antiqua" w:hAnsi="Book Antiqua"/>
          <w:sz w:val="16"/>
          <w:szCs w:val="21"/>
        </w:rPr>
        <w:t>predisporre materiale documentario anche in formato digitale concernente le attività svolte e realizzare in collaborazione con l’esperto un evento finale per divulgare il percorso svolto e la valenza formativa dello stesso.</w:t>
      </w:r>
    </w:p>
    <w:p w:rsidR="00703F3A" w:rsidRPr="00A603E1" w:rsidRDefault="00703F3A" w:rsidP="007008B3">
      <w:pPr>
        <w:spacing w:after="4" w:line="268" w:lineRule="auto"/>
        <w:ind w:right="524"/>
        <w:jc w:val="both"/>
        <w:rPr>
          <w:rFonts w:ascii="Book Antiqua" w:hAnsi="Book Antiqua"/>
          <w:b/>
          <w:sz w:val="16"/>
          <w:szCs w:val="21"/>
        </w:rPr>
      </w:pPr>
      <w:r w:rsidRPr="00A603E1">
        <w:rPr>
          <w:rFonts w:ascii="Book Antiqua" w:hAnsi="Book Antiqua"/>
          <w:sz w:val="16"/>
          <w:szCs w:val="21"/>
        </w:rPr>
        <w:t xml:space="preserve"> </w:t>
      </w:r>
      <w:r w:rsidRPr="00A603E1">
        <w:rPr>
          <w:rFonts w:ascii="Book Antiqua" w:hAnsi="Book Antiqua"/>
          <w:b/>
          <w:sz w:val="16"/>
          <w:szCs w:val="21"/>
        </w:rPr>
        <w:t>Il docente valutatore è tenuto a:</w:t>
      </w:r>
    </w:p>
    <w:p w:rsidR="00703F3A" w:rsidRPr="00A603E1" w:rsidRDefault="00703F3A" w:rsidP="007008B3">
      <w:pPr>
        <w:numPr>
          <w:ilvl w:val="0"/>
          <w:numId w:val="19"/>
        </w:numPr>
        <w:autoSpaceDE w:val="0"/>
        <w:autoSpaceDN w:val="0"/>
        <w:adjustRightInd w:val="0"/>
        <w:spacing w:after="0" w:line="240" w:lineRule="auto"/>
        <w:rPr>
          <w:rFonts w:ascii="Book Antiqua" w:hAnsi="Book Antiqua"/>
          <w:bCs/>
          <w:color w:val="000000"/>
          <w:sz w:val="16"/>
          <w:szCs w:val="21"/>
        </w:rPr>
      </w:pPr>
      <w:r w:rsidRPr="00A603E1">
        <w:rPr>
          <w:rFonts w:ascii="Book Antiqua" w:hAnsi="Book Antiqua"/>
          <w:bCs/>
          <w:color w:val="000000"/>
          <w:sz w:val="16"/>
          <w:szCs w:val="21"/>
        </w:rPr>
        <w:t>Organizzare delle azioni di monitoraggio e valutazione;</w:t>
      </w:r>
    </w:p>
    <w:p w:rsidR="00703F3A" w:rsidRPr="00A603E1" w:rsidRDefault="00703F3A" w:rsidP="007008B3">
      <w:pPr>
        <w:numPr>
          <w:ilvl w:val="0"/>
          <w:numId w:val="19"/>
        </w:numPr>
        <w:autoSpaceDE w:val="0"/>
        <w:autoSpaceDN w:val="0"/>
        <w:adjustRightInd w:val="0"/>
        <w:spacing w:after="0" w:line="240" w:lineRule="auto"/>
        <w:rPr>
          <w:rFonts w:ascii="Book Antiqua" w:hAnsi="Book Antiqua"/>
          <w:bCs/>
          <w:color w:val="000000"/>
          <w:sz w:val="16"/>
          <w:szCs w:val="21"/>
        </w:rPr>
      </w:pPr>
      <w:r w:rsidRPr="00A603E1">
        <w:rPr>
          <w:rFonts w:ascii="Book Antiqua" w:hAnsi="Book Antiqua"/>
          <w:bCs/>
          <w:color w:val="000000"/>
          <w:sz w:val="16"/>
          <w:szCs w:val="21"/>
        </w:rPr>
        <w:t>Garantire la circolazione dei risultati e dello scambio di esperienze;</w:t>
      </w:r>
    </w:p>
    <w:p w:rsidR="00703F3A" w:rsidRPr="00A603E1" w:rsidRDefault="00703F3A" w:rsidP="007008B3">
      <w:pPr>
        <w:numPr>
          <w:ilvl w:val="0"/>
          <w:numId w:val="19"/>
        </w:numPr>
        <w:autoSpaceDE w:val="0"/>
        <w:autoSpaceDN w:val="0"/>
        <w:adjustRightInd w:val="0"/>
        <w:spacing w:after="0" w:line="240" w:lineRule="auto"/>
        <w:rPr>
          <w:rFonts w:ascii="Book Antiqua" w:hAnsi="Book Antiqua"/>
          <w:bCs/>
          <w:color w:val="000000"/>
          <w:sz w:val="16"/>
          <w:szCs w:val="21"/>
        </w:rPr>
      </w:pPr>
      <w:r w:rsidRPr="00A603E1">
        <w:rPr>
          <w:rFonts w:ascii="Book Antiqua" w:hAnsi="Book Antiqua"/>
          <w:bCs/>
          <w:color w:val="000000"/>
          <w:sz w:val="16"/>
          <w:szCs w:val="21"/>
        </w:rPr>
        <w:t>Predisporre:</w:t>
      </w:r>
    </w:p>
    <w:p w:rsidR="00703F3A" w:rsidRPr="00A603E1" w:rsidRDefault="00703F3A" w:rsidP="007008B3">
      <w:pPr>
        <w:numPr>
          <w:ilvl w:val="2"/>
          <w:numId w:val="17"/>
        </w:numPr>
        <w:autoSpaceDE w:val="0"/>
        <w:autoSpaceDN w:val="0"/>
        <w:adjustRightInd w:val="0"/>
        <w:spacing w:after="0" w:line="240" w:lineRule="auto"/>
        <w:ind w:left="993" w:hanging="425"/>
        <w:rPr>
          <w:rFonts w:ascii="Book Antiqua" w:hAnsi="Book Antiqua"/>
          <w:bCs/>
          <w:color w:val="000000"/>
          <w:sz w:val="16"/>
          <w:szCs w:val="21"/>
        </w:rPr>
      </w:pPr>
      <w:r w:rsidRPr="00A603E1">
        <w:rPr>
          <w:rFonts w:ascii="Book Antiqua" w:hAnsi="Book Antiqua"/>
          <w:bCs/>
          <w:color w:val="000000"/>
          <w:sz w:val="16"/>
          <w:szCs w:val="21"/>
        </w:rPr>
        <w:t>la documentazione del progetto in fase iniziale, per una raccolta sistematica dei dati necessari allo svolgimento degli interventi di valutazione;</w:t>
      </w:r>
    </w:p>
    <w:p w:rsidR="00703F3A" w:rsidRPr="00A603E1" w:rsidRDefault="00703F3A" w:rsidP="007008B3">
      <w:pPr>
        <w:numPr>
          <w:ilvl w:val="2"/>
          <w:numId w:val="17"/>
        </w:numPr>
        <w:autoSpaceDE w:val="0"/>
        <w:autoSpaceDN w:val="0"/>
        <w:adjustRightInd w:val="0"/>
        <w:spacing w:after="0" w:line="240" w:lineRule="auto"/>
        <w:ind w:left="993" w:hanging="425"/>
        <w:rPr>
          <w:rFonts w:ascii="Book Antiqua" w:hAnsi="Book Antiqua"/>
          <w:bCs/>
          <w:color w:val="000000"/>
          <w:sz w:val="16"/>
          <w:szCs w:val="21"/>
        </w:rPr>
      </w:pPr>
      <w:r w:rsidRPr="00A603E1">
        <w:rPr>
          <w:rFonts w:ascii="Book Antiqua" w:hAnsi="Book Antiqua"/>
          <w:bCs/>
          <w:color w:val="000000"/>
          <w:sz w:val="16"/>
          <w:szCs w:val="21"/>
        </w:rPr>
        <w:t>la documentazione in itinere delle attività di monitoraggio e valutazione, curando in progress l’aggiornamento dei dati di concerto con tutor ed esperti di ciascun modulo.</w:t>
      </w:r>
    </w:p>
    <w:p w:rsidR="00703F3A" w:rsidRPr="00A603E1" w:rsidRDefault="00703F3A" w:rsidP="007008B3">
      <w:pPr>
        <w:ind w:right="1380"/>
        <w:jc w:val="center"/>
        <w:rPr>
          <w:rFonts w:ascii="Book Antiqua" w:hAnsi="Book Antiqua"/>
          <w:b/>
          <w:sz w:val="16"/>
          <w:szCs w:val="21"/>
        </w:rPr>
      </w:pPr>
      <w:r w:rsidRPr="00A603E1">
        <w:rPr>
          <w:rFonts w:ascii="Book Antiqua" w:hAnsi="Book Antiqua"/>
          <w:b/>
          <w:sz w:val="16"/>
          <w:szCs w:val="21"/>
        </w:rPr>
        <w:t>TEMPI E MODALITA’ DI SVOLGIMENTO DEL PROGETTO</w:t>
      </w:r>
    </w:p>
    <w:p w:rsidR="00703F3A" w:rsidRPr="00A603E1" w:rsidRDefault="00703F3A" w:rsidP="007008B3">
      <w:pPr>
        <w:ind w:right="1380"/>
        <w:rPr>
          <w:rFonts w:ascii="Book Antiqua" w:hAnsi="Book Antiqua"/>
          <w:sz w:val="16"/>
          <w:szCs w:val="21"/>
        </w:rPr>
      </w:pPr>
      <w:r w:rsidRPr="00A603E1">
        <w:rPr>
          <w:rFonts w:ascii="Book Antiqua" w:hAnsi="Book Antiqua"/>
          <w:sz w:val="16"/>
          <w:szCs w:val="21"/>
        </w:rPr>
        <w:t xml:space="preserve">Inizio progetto: </w:t>
      </w:r>
      <w:r w:rsidRPr="00A603E1">
        <w:rPr>
          <w:rFonts w:ascii="Book Antiqua" w:hAnsi="Book Antiqua"/>
          <w:b/>
          <w:sz w:val="16"/>
          <w:szCs w:val="21"/>
        </w:rPr>
        <w:t>Marzo 2019</w:t>
      </w:r>
      <w:r w:rsidRPr="00A603E1">
        <w:rPr>
          <w:rFonts w:ascii="Book Antiqua" w:hAnsi="Book Antiqua"/>
          <w:sz w:val="16"/>
          <w:szCs w:val="21"/>
        </w:rPr>
        <w:t xml:space="preserve"> – Fine progetto: </w:t>
      </w:r>
      <w:r w:rsidRPr="00A603E1">
        <w:rPr>
          <w:rFonts w:ascii="Book Antiqua" w:hAnsi="Book Antiqua"/>
          <w:b/>
          <w:sz w:val="16"/>
          <w:szCs w:val="21"/>
        </w:rPr>
        <w:t>Agosto 2019</w:t>
      </w:r>
      <w:r w:rsidRPr="00A603E1">
        <w:rPr>
          <w:rFonts w:ascii="Book Antiqua" w:hAnsi="Book Antiqua"/>
          <w:sz w:val="16"/>
          <w:szCs w:val="21"/>
        </w:rPr>
        <w:t>;</w:t>
      </w:r>
    </w:p>
    <w:p w:rsidR="00703F3A" w:rsidRPr="00A603E1" w:rsidRDefault="00703F3A" w:rsidP="007008B3">
      <w:pPr>
        <w:spacing w:line="211" w:lineRule="auto"/>
        <w:ind w:right="20"/>
        <w:jc w:val="both"/>
        <w:rPr>
          <w:rFonts w:ascii="Book Antiqua" w:hAnsi="Book Antiqua"/>
          <w:sz w:val="16"/>
          <w:szCs w:val="21"/>
        </w:rPr>
      </w:pPr>
      <w:r w:rsidRPr="00A603E1">
        <w:rPr>
          <w:rFonts w:ascii="Book Antiqua" w:hAnsi="Book Antiqua"/>
          <w:sz w:val="16"/>
          <w:szCs w:val="21"/>
        </w:rPr>
        <w:t>Le attività si svolgeranno secondo il calendario stabilito dal Gruppo di Progetto che i concorrenti dovranno dichiarare espressamente di accettare in modo incondizionato.</w:t>
      </w:r>
    </w:p>
    <w:p w:rsidR="00703F3A" w:rsidRPr="00A603E1" w:rsidRDefault="00703F3A" w:rsidP="007008B3">
      <w:pPr>
        <w:spacing w:line="220" w:lineRule="auto"/>
        <w:jc w:val="both"/>
        <w:rPr>
          <w:rFonts w:ascii="Book Antiqua" w:hAnsi="Book Antiqua"/>
          <w:sz w:val="16"/>
          <w:szCs w:val="21"/>
        </w:rPr>
      </w:pPr>
      <w:r w:rsidRPr="00A603E1">
        <w:rPr>
          <w:rFonts w:ascii="Book Antiqua" w:hAnsi="Book Antiqua"/>
          <w:sz w:val="16"/>
          <w:szCs w:val="21"/>
        </w:rPr>
        <w:t>Le attività si svolgeranno in orario extracurricolare e potranno essere programmate previo accordo tra le parti.</w:t>
      </w:r>
    </w:p>
    <w:p w:rsidR="00703F3A" w:rsidRPr="00A603E1" w:rsidRDefault="00703F3A" w:rsidP="007008B3">
      <w:pPr>
        <w:spacing w:line="221" w:lineRule="auto"/>
        <w:ind w:right="20"/>
        <w:jc w:val="both"/>
        <w:rPr>
          <w:rFonts w:ascii="Book Antiqua" w:hAnsi="Book Antiqua"/>
          <w:sz w:val="16"/>
          <w:szCs w:val="21"/>
        </w:rPr>
      </w:pPr>
      <w:r w:rsidRPr="00A603E1">
        <w:rPr>
          <w:rFonts w:ascii="Book Antiqua" w:hAnsi="Book Antiqua"/>
          <w:sz w:val="16"/>
          <w:szCs w:val="21"/>
        </w:rPr>
        <w:t>I dati personali che entreranno in possesso dell’istituto, a seguito del presente avviso pubblico, saranno trattati nel rispetto della legislazione sulla tutela della privacy (D. Lvo. 30/06/2003 n. 196 e  GDPR ai sensi del Regolamento UE n. 679/2016).</w:t>
      </w:r>
    </w:p>
    <w:p w:rsidR="00703F3A" w:rsidRPr="00A603E1" w:rsidRDefault="00703F3A" w:rsidP="007008B3">
      <w:pPr>
        <w:spacing w:line="229" w:lineRule="auto"/>
        <w:jc w:val="both"/>
        <w:rPr>
          <w:rFonts w:ascii="Book Antiqua" w:hAnsi="Book Antiqua"/>
          <w:sz w:val="16"/>
          <w:szCs w:val="21"/>
        </w:rPr>
      </w:pPr>
      <w:r w:rsidRPr="00A603E1">
        <w:rPr>
          <w:rFonts w:ascii="Book Antiqua" w:hAnsi="Book Antiqua"/>
          <w:sz w:val="16"/>
          <w:szCs w:val="21"/>
        </w:rPr>
        <w:t>La mancata osservanza delle indicazioni fornite nel presente bando costituisce motivo di esclusione dalla selezione. Le istanze pervenute dopo il termine fissato e quelle che risultassero incomplete non saranno esaminate. L’Istituto si riserva, in caso di affidamento di incarico, di richiedere la documentazione comprovante i titoli dichiarati. La non veridicità delle dichiarazioni rese nella fase di partecipazione al bando è motivo di esclusione dalla selezione e di rescissione contratto eventualmente stipulato.</w:t>
      </w:r>
    </w:p>
    <w:p w:rsidR="00703F3A" w:rsidRPr="002A24DD" w:rsidRDefault="00703F3A" w:rsidP="00E864D6">
      <w:pPr>
        <w:spacing w:line="240" w:lineRule="atLeast"/>
        <w:ind w:right="-79"/>
        <w:jc w:val="center"/>
        <w:rPr>
          <w:rFonts w:ascii="Book Antiqua" w:hAnsi="Book Antiqua"/>
          <w:b/>
          <w:sz w:val="21"/>
          <w:szCs w:val="21"/>
        </w:rPr>
      </w:pPr>
    </w:p>
    <w:sectPr w:rsidR="00703F3A" w:rsidRPr="002A24DD" w:rsidSect="0083546F">
      <w:footerReference w:type="default" r:id="rId7"/>
      <w:pgSz w:w="11906" w:h="16838"/>
      <w:pgMar w:top="284" w:right="566" w:bottom="993" w:left="1134" w:header="284" w:footer="17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F3A" w:rsidRDefault="00703F3A" w:rsidP="00E65D10">
      <w:pPr>
        <w:spacing w:after="0" w:line="240" w:lineRule="auto"/>
      </w:pPr>
      <w:r>
        <w:separator/>
      </w:r>
    </w:p>
  </w:endnote>
  <w:endnote w:type="continuationSeparator" w:id="0">
    <w:p w:rsidR="00703F3A" w:rsidRDefault="00703F3A" w:rsidP="00E65D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SansUnicode">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ngs">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F3A" w:rsidRPr="00F8497F" w:rsidRDefault="00703F3A" w:rsidP="00061860">
    <w:pPr>
      <w:tabs>
        <w:tab w:val="center" w:pos="4819"/>
        <w:tab w:val="right" w:pos="9638"/>
      </w:tabs>
      <w:spacing w:after="0" w:line="240" w:lineRule="auto"/>
      <w:ind w:left="-284" w:right="-283"/>
      <w:jc w:val="center"/>
      <w:rPr>
        <w:rFonts w:ascii="Book Antiqua" w:hAnsi="Book Antiqua"/>
        <w:sz w:val="18"/>
        <w:szCs w:val="18"/>
      </w:rPr>
    </w:pPr>
    <w:r w:rsidRPr="00931A29">
      <w:rPr>
        <w:rFonts w:ascii="Book Antiqua" w:hAnsi="Book Antiqua"/>
        <w:sz w:val="18"/>
        <w:szCs w:val="18"/>
      </w:rPr>
      <w:t xml:space="preserve">Liceo Scientifico Statale “C. Cafiero” – Barletta – Cod. </w:t>
    </w:r>
    <w:r w:rsidRPr="00931A29">
      <w:rPr>
        <w:rFonts w:ascii="Book Antiqua" w:hAnsi="Book Antiqua"/>
        <w:sz w:val="18"/>
        <w:szCs w:val="18"/>
        <w:lang w:val="en-US"/>
      </w:rPr>
      <w:t xml:space="preserve">Fisc. 81002290724 – Cod. Mecc: BAPS150007 – Cod. </w:t>
    </w:r>
    <w:r w:rsidRPr="00F8497F">
      <w:rPr>
        <w:rFonts w:ascii="Book Antiqua" w:hAnsi="Book Antiqua"/>
        <w:sz w:val="18"/>
        <w:szCs w:val="18"/>
      </w:rPr>
      <w:t xml:space="preserve">Univ.Fatt.El. </w:t>
    </w:r>
    <w:r w:rsidRPr="00F8497F">
      <w:rPr>
        <w:rFonts w:ascii="Book Antiqua" w:hAnsi="Book Antiqua"/>
        <w:b/>
        <w:sz w:val="18"/>
        <w:szCs w:val="18"/>
      </w:rPr>
      <w:t>UFZN4S</w:t>
    </w:r>
  </w:p>
  <w:p w:rsidR="00703F3A" w:rsidRPr="00931A29" w:rsidRDefault="00703F3A" w:rsidP="00061860">
    <w:pPr>
      <w:spacing w:after="0" w:line="240" w:lineRule="auto"/>
      <w:jc w:val="center"/>
      <w:rPr>
        <w:rFonts w:ascii="Book Antiqua" w:hAnsi="Book Antiqua"/>
        <w:sz w:val="18"/>
        <w:szCs w:val="18"/>
      </w:rPr>
    </w:pPr>
    <w:r w:rsidRPr="00931A29">
      <w:rPr>
        <w:rFonts w:ascii="Book Antiqua" w:hAnsi="Book Antiqua"/>
        <w:sz w:val="18"/>
        <w:szCs w:val="18"/>
      </w:rPr>
      <w:t>Via Dante Alighieri, 1 - 76121 Barletta   Tel. 0883/531717</w:t>
    </w:r>
  </w:p>
  <w:p w:rsidR="00703F3A" w:rsidRDefault="00703F3A" w:rsidP="00061860">
    <w:pPr>
      <w:spacing w:after="0" w:line="240" w:lineRule="auto"/>
      <w:jc w:val="center"/>
    </w:pPr>
    <w:hyperlink r:id="rId1" w:history="1">
      <w:r w:rsidRPr="00931A29">
        <w:rPr>
          <w:rStyle w:val="Hyperlink"/>
          <w:rFonts w:ascii="Book Antiqua" w:hAnsi="Book Antiqua"/>
          <w:b/>
          <w:sz w:val="16"/>
          <w:szCs w:val="18"/>
        </w:rPr>
        <w:t>www.liceocafiero.it</w:t>
      </w:r>
    </w:hyperlink>
    <w:r w:rsidRPr="00931A29">
      <w:rPr>
        <w:rFonts w:ascii="Book Antiqua" w:hAnsi="Book Antiqua"/>
        <w:b/>
        <w:sz w:val="16"/>
        <w:szCs w:val="18"/>
      </w:rPr>
      <w:t xml:space="preserve">; </w:t>
    </w:r>
    <w:r>
      <w:rPr>
        <w:rFonts w:ascii="Book Antiqua" w:hAnsi="Book Antiqua"/>
        <w:b/>
        <w:sz w:val="16"/>
        <w:szCs w:val="18"/>
      </w:rPr>
      <w:t xml:space="preserve">  </w:t>
    </w:r>
    <w:r w:rsidRPr="00931A29">
      <w:rPr>
        <w:rFonts w:ascii="Book Antiqua" w:hAnsi="Book Antiqua"/>
        <w:b/>
        <w:sz w:val="16"/>
        <w:szCs w:val="18"/>
      </w:rPr>
      <w:t xml:space="preserve">  </w:t>
    </w:r>
    <w:hyperlink r:id="rId2" w:history="1">
      <w:r w:rsidRPr="00931A29">
        <w:rPr>
          <w:rStyle w:val="Hyperlink"/>
          <w:rFonts w:ascii="Book Antiqua" w:hAnsi="Book Antiqua"/>
          <w:b/>
          <w:sz w:val="16"/>
          <w:szCs w:val="18"/>
        </w:rPr>
        <w:t>baps150007@istruzione.it</w:t>
      </w:r>
    </w:hyperlink>
    <w:r w:rsidRPr="00931A29">
      <w:rPr>
        <w:rFonts w:ascii="Book Antiqua" w:hAnsi="Book Antiqua"/>
        <w:b/>
        <w:sz w:val="16"/>
        <w:szCs w:val="18"/>
      </w:rPr>
      <w:t xml:space="preserve">;  </w:t>
    </w:r>
    <w:r>
      <w:rPr>
        <w:rFonts w:ascii="Book Antiqua" w:hAnsi="Book Antiqua"/>
        <w:b/>
        <w:sz w:val="16"/>
        <w:szCs w:val="18"/>
      </w:rPr>
      <w:t xml:space="preserve">   </w:t>
    </w:r>
    <w:hyperlink r:id="rId3" w:history="1">
      <w:r w:rsidRPr="00931A29">
        <w:rPr>
          <w:rStyle w:val="Hyperlink"/>
          <w:rFonts w:ascii="Book Antiqua" w:hAnsi="Book Antiqua"/>
          <w:b/>
          <w:sz w:val="16"/>
          <w:szCs w:val="18"/>
        </w:rPr>
        <w:t>baps150007@pec.istruzione.it</w:t>
      </w:r>
    </w:hyperlink>
    <w:r w:rsidRPr="00931A29">
      <w:rPr>
        <w:rFonts w:ascii="Book Antiqua" w:hAnsi="Book Antiqua"/>
        <w:b/>
        <w:sz w:val="16"/>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F3A" w:rsidRDefault="00703F3A" w:rsidP="00E65D10">
      <w:pPr>
        <w:spacing w:after="0" w:line="240" w:lineRule="auto"/>
      </w:pPr>
      <w:r>
        <w:separator/>
      </w:r>
    </w:p>
  </w:footnote>
  <w:footnote w:type="continuationSeparator" w:id="0">
    <w:p w:rsidR="00703F3A" w:rsidRDefault="00703F3A" w:rsidP="00E65D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46E87CCC"/>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D582D8E"/>
    <w:multiLevelType w:val="hybridMultilevel"/>
    <w:tmpl w:val="2A2AD4A6"/>
    <w:lvl w:ilvl="0" w:tplc="851AA0A4">
      <w:numFmt w:val="bullet"/>
      <w:lvlText w:val="–"/>
      <w:lvlJc w:val="left"/>
      <w:pPr>
        <w:tabs>
          <w:tab w:val="num" w:pos="720"/>
        </w:tabs>
        <w:ind w:left="720" w:hanging="360"/>
      </w:pPr>
      <w:rPr>
        <w:rFonts w:ascii="LucidaSansUnicode" w:eastAsia="Times New Roman" w:hAnsi="LucidaSansUnicode"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5E826CA"/>
    <w:multiLevelType w:val="hybridMultilevel"/>
    <w:tmpl w:val="50286A6A"/>
    <w:lvl w:ilvl="0" w:tplc="8574483A">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nsid w:val="1A44541B"/>
    <w:multiLevelType w:val="hybridMultilevel"/>
    <w:tmpl w:val="C8642DF2"/>
    <w:lvl w:ilvl="0" w:tplc="D25E0B32">
      <w:start w:val="1"/>
      <w:numFmt w:val="bullet"/>
      <w:lvlText w:val="-"/>
      <w:lvlJc w:val="left"/>
      <w:pPr>
        <w:ind w:left="497" w:hanging="360"/>
      </w:pPr>
      <w:rPr>
        <w:rFonts w:ascii="Book Antiqua" w:eastAsia="Times New Roman" w:hAnsi="Book Antiqua" w:hint="default"/>
      </w:rPr>
    </w:lvl>
    <w:lvl w:ilvl="1" w:tplc="04100003" w:tentative="1">
      <w:start w:val="1"/>
      <w:numFmt w:val="bullet"/>
      <w:lvlText w:val="o"/>
      <w:lvlJc w:val="left"/>
      <w:pPr>
        <w:ind w:left="1217" w:hanging="360"/>
      </w:pPr>
      <w:rPr>
        <w:rFonts w:ascii="Courier New" w:hAnsi="Courier New" w:hint="default"/>
      </w:rPr>
    </w:lvl>
    <w:lvl w:ilvl="2" w:tplc="04100005" w:tentative="1">
      <w:start w:val="1"/>
      <w:numFmt w:val="bullet"/>
      <w:lvlText w:val=""/>
      <w:lvlJc w:val="left"/>
      <w:pPr>
        <w:ind w:left="1937" w:hanging="360"/>
      </w:pPr>
      <w:rPr>
        <w:rFonts w:ascii="Wingdings" w:hAnsi="Wingdings" w:hint="default"/>
      </w:rPr>
    </w:lvl>
    <w:lvl w:ilvl="3" w:tplc="04100001" w:tentative="1">
      <w:start w:val="1"/>
      <w:numFmt w:val="bullet"/>
      <w:lvlText w:val=""/>
      <w:lvlJc w:val="left"/>
      <w:pPr>
        <w:ind w:left="2657" w:hanging="360"/>
      </w:pPr>
      <w:rPr>
        <w:rFonts w:ascii="Symbol" w:hAnsi="Symbol" w:hint="default"/>
      </w:rPr>
    </w:lvl>
    <w:lvl w:ilvl="4" w:tplc="04100003" w:tentative="1">
      <w:start w:val="1"/>
      <w:numFmt w:val="bullet"/>
      <w:lvlText w:val="o"/>
      <w:lvlJc w:val="left"/>
      <w:pPr>
        <w:ind w:left="3377" w:hanging="360"/>
      </w:pPr>
      <w:rPr>
        <w:rFonts w:ascii="Courier New" w:hAnsi="Courier New" w:hint="default"/>
      </w:rPr>
    </w:lvl>
    <w:lvl w:ilvl="5" w:tplc="04100005" w:tentative="1">
      <w:start w:val="1"/>
      <w:numFmt w:val="bullet"/>
      <w:lvlText w:val=""/>
      <w:lvlJc w:val="left"/>
      <w:pPr>
        <w:ind w:left="4097" w:hanging="360"/>
      </w:pPr>
      <w:rPr>
        <w:rFonts w:ascii="Wingdings" w:hAnsi="Wingdings" w:hint="default"/>
      </w:rPr>
    </w:lvl>
    <w:lvl w:ilvl="6" w:tplc="04100001" w:tentative="1">
      <w:start w:val="1"/>
      <w:numFmt w:val="bullet"/>
      <w:lvlText w:val=""/>
      <w:lvlJc w:val="left"/>
      <w:pPr>
        <w:ind w:left="4817" w:hanging="360"/>
      </w:pPr>
      <w:rPr>
        <w:rFonts w:ascii="Symbol" w:hAnsi="Symbol" w:hint="default"/>
      </w:rPr>
    </w:lvl>
    <w:lvl w:ilvl="7" w:tplc="04100003" w:tentative="1">
      <w:start w:val="1"/>
      <w:numFmt w:val="bullet"/>
      <w:lvlText w:val="o"/>
      <w:lvlJc w:val="left"/>
      <w:pPr>
        <w:ind w:left="5537" w:hanging="360"/>
      </w:pPr>
      <w:rPr>
        <w:rFonts w:ascii="Courier New" w:hAnsi="Courier New" w:hint="default"/>
      </w:rPr>
    </w:lvl>
    <w:lvl w:ilvl="8" w:tplc="04100005" w:tentative="1">
      <w:start w:val="1"/>
      <w:numFmt w:val="bullet"/>
      <w:lvlText w:val=""/>
      <w:lvlJc w:val="left"/>
      <w:pPr>
        <w:ind w:left="6257" w:hanging="360"/>
      </w:pPr>
      <w:rPr>
        <w:rFonts w:ascii="Wingdings" w:hAnsi="Wingdings" w:hint="default"/>
      </w:rPr>
    </w:lvl>
  </w:abstractNum>
  <w:abstractNum w:abstractNumId="4">
    <w:nsid w:val="1C885221"/>
    <w:multiLevelType w:val="hybridMultilevel"/>
    <w:tmpl w:val="6A444F1E"/>
    <w:lvl w:ilvl="0" w:tplc="8C2E59B8">
      <w:numFmt w:val="bullet"/>
      <w:lvlText w:val=""/>
      <w:lvlJc w:val="left"/>
      <w:pPr>
        <w:ind w:left="391" w:hanging="171"/>
      </w:pPr>
      <w:rPr>
        <w:rFonts w:ascii="Symbol" w:eastAsia="Times New Roman" w:hAnsi="Symbol" w:hint="default"/>
        <w:w w:val="99"/>
        <w:sz w:val="24"/>
      </w:rPr>
    </w:lvl>
    <w:lvl w:ilvl="1" w:tplc="486A61BA">
      <w:numFmt w:val="bullet"/>
      <w:lvlText w:val="•"/>
      <w:lvlJc w:val="left"/>
      <w:pPr>
        <w:ind w:left="1466" w:hanging="171"/>
      </w:pPr>
      <w:rPr>
        <w:rFonts w:hint="default"/>
      </w:rPr>
    </w:lvl>
    <w:lvl w:ilvl="2" w:tplc="BACA7900">
      <w:numFmt w:val="bullet"/>
      <w:lvlText w:val="•"/>
      <w:lvlJc w:val="left"/>
      <w:pPr>
        <w:ind w:left="2532" w:hanging="171"/>
      </w:pPr>
      <w:rPr>
        <w:rFonts w:hint="default"/>
      </w:rPr>
    </w:lvl>
    <w:lvl w:ilvl="3" w:tplc="597C5D48">
      <w:numFmt w:val="bullet"/>
      <w:lvlText w:val="•"/>
      <w:lvlJc w:val="left"/>
      <w:pPr>
        <w:ind w:left="3598" w:hanging="171"/>
      </w:pPr>
      <w:rPr>
        <w:rFonts w:hint="default"/>
      </w:rPr>
    </w:lvl>
    <w:lvl w:ilvl="4" w:tplc="EFE0E3CA">
      <w:numFmt w:val="bullet"/>
      <w:lvlText w:val="•"/>
      <w:lvlJc w:val="left"/>
      <w:pPr>
        <w:ind w:left="4664" w:hanging="171"/>
      </w:pPr>
      <w:rPr>
        <w:rFonts w:hint="default"/>
      </w:rPr>
    </w:lvl>
    <w:lvl w:ilvl="5" w:tplc="6EAAEF10">
      <w:numFmt w:val="bullet"/>
      <w:lvlText w:val="•"/>
      <w:lvlJc w:val="left"/>
      <w:pPr>
        <w:ind w:left="5730" w:hanging="171"/>
      </w:pPr>
      <w:rPr>
        <w:rFonts w:hint="default"/>
      </w:rPr>
    </w:lvl>
    <w:lvl w:ilvl="6" w:tplc="D066763C">
      <w:numFmt w:val="bullet"/>
      <w:lvlText w:val="•"/>
      <w:lvlJc w:val="left"/>
      <w:pPr>
        <w:ind w:left="6796" w:hanging="171"/>
      </w:pPr>
      <w:rPr>
        <w:rFonts w:hint="default"/>
      </w:rPr>
    </w:lvl>
    <w:lvl w:ilvl="7" w:tplc="8122915A">
      <w:numFmt w:val="bullet"/>
      <w:lvlText w:val="•"/>
      <w:lvlJc w:val="left"/>
      <w:pPr>
        <w:ind w:left="7862" w:hanging="171"/>
      </w:pPr>
      <w:rPr>
        <w:rFonts w:hint="default"/>
      </w:rPr>
    </w:lvl>
    <w:lvl w:ilvl="8" w:tplc="BDB67916">
      <w:numFmt w:val="bullet"/>
      <w:lvlText w:val="•"/>
      <w:lvlJc w:val="left"/>
      <w:pPr>
        <w:ind w:left="8928" w:hanging="171"/>
      </w:pPr>
      <w:rPr>
        <w:rFonts w:hint="default"/>
      </w:rPr>
    </w:lvl>
  </w:abstractNum>
  <w:abstractNum w:abstractNumId="5">
    <w:nsid w:val="20175CB3"/>
    <w:multiLevelType w:val="hybridMultilevel"/>
    <w:tmpl w:val="2BAA6A9A"/>
    <w:lvl w:ilvl="0" w:tplc="C890C6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20963A3"/>
    <w:multiLevelType w:val="hybridMultilevel"/>
    <w:tmpl w:val="48C88B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7C036DE"/>
    <w:multiLevelType w:val="hybridMultilevel"/>
    <w:tmpl w:val="1E4A57C6"/>
    <w:lvl w:ilvl="0" w:tplc="BA96A5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15D06BD"/>
    <w:multiLevelType w:val="hybridMultilevel"/>
    <w:tmpl w:val="720257C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B585951"/>
    <w:multiLevelType w:val="hybridMultilevel"/>
    <w:tmpl w:val="5486F9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158098F"/>
    <w:multiLevelType w:val="hybridMultilevel"/>
    <w:tmpl w:val="AF143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61B41EE"/>
    <w:multiLevelType w:val="hybridMultilevel"/>
    <w:tmpl w:val="AEAA28CA"/>
    <w:lvl w:ilvl="0" w:tplc="B4268982">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58E87F04"/>
    <w:multiLevelType w:val="hybridMultilevel"/>
    <w:tmpl w:val="3CF86842"/>
    <w:lvl w:ilvl="0" w:tplc="C890C6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C294B89"/>
    <w:multiLevelType w:val="hybridMultilevel"/>
    <w:tmpl w:val="16BED30A"/>
    <w:lvl w:ilvl="0" w:tplc="04100009">
      <w:start w:val="1"/>
      <w:numFmt w:val="bullet"/>
      <w:lvlText w:val=""/>
      <w:lvlJc w:val="left"/>
      <w:pPr>
        <w:ind w:left="772" w:hanging="360"/>
      </w:pPr>
      <w:rPr>
        <w:rFonts w:ascii="Wingdings" w:hAnsi="Wingdings" w:hint="default"/>
      </w:rPr>
    </w:lvl>
    <w:lvl w:ilvl="1" w:tplc="04100003" w:tentative="1">
      <w:start w:val="1"/>
      <w:numFmt w:val="bullet"/>
      <w:lvlText w:val="o"/>
      <w:lvlJc w:val="left"/>
      <w:pPr>
        <w:ind w:left="1492" w:hanging="360"/>
      </w:pPr>
      <w:rPr>
        <w:rFonts w:ascii="Courier New" w:hAnsi="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14">
    <w:nsid w:val="5D73603F"/>
    <w:multiLevelType w:val="hybridMultilevel"/>
    <w:tmpl w:val="02D627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43918A8"/>
    <w:multiLevelType w:val="hybridMultilevel"/>
    <w:tmpl w:val="10700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47D59BF"/>
    <w:multiLevelType w:val="hybridMultilevel"/>
    <w:tmpl w:val="72C2DCF6"/>
    <w:lvl w:ilvl="0" w:tplc="611A89CA">
      <w:start w:val="1"/>
      <w:numFmt w:val="decimal"/>
      <w:lvlText w:val="%1."/>
      <w:lvlJc w:val="left"/>
      <w:pPr>
        <w:ind w:left="1841" w:hanging="360"/>
      </w:pPr>
      <w:rPr>
        <w:rFonts w:ascii="Times New Roman" w:eastAsia="Times New Roman" w:hAnsi="Times New Roman" w:cs="Times New Roman" w:hint="default"/>
        <w:w w:val="100"/>
        <w:sz w:val="22"/>
        <w:szCs w:val="22"/>
      </w:rPr>
    </w:lvl>
    <w:lvl w:ilvl="1" w:tplc="9624781C">
      <w:numFmt w:val="bullet"/>
      <w:lvlText w:val="•"/>
      <w:lvlJc w:val="left"/>
      <w:pPr>
        <w:ind w:left="2750" w:hanging="360"/>
      </w:pPr>
      <w:rPr>
        <w:rFonts w:hint="default"/>
      </w:rPr>
    </w:lvl>
    <w:lvl w:ilvl="2" w:tplc="3CDAF4B6">
      <w:numFmt w:val="bullet"/>
      <w:lvlText w:val="•"/>
      <w:lvlJc w:val="left"/>
      <w:pPr>
        <w:ind w:left="3661" w:hanging="360"/>
      </w:pPr>
      <w:rPr>
        <w:rFonts w:hint="default"/>
      </w:rPr>
    </w:lvl>
    <w:lvl w:ilvl="3" w:tplc="94561152">
      <w:numFmt w:val="bullet"/>
      <w:lvlText w:val="•"/>
      <w:lvlJc w:val="left"/>
      <w:pPr>
        <w:ind w:left="4571" w:hanging="360"/>
      </w:pPr>
      <w:rPr>
        <w:rFonts w:hint="default"/>
      </w:rPr>
    </w:lvl>
    <w:lvl w:ilvl="4" w:tplc="DAFA2DE2">
      <w:numFmt w:val="bullet"/>
      <w:lvlText w:val="•"/>
      <w:lvlJc w:val="left"/>
      <w:pPr>
        <w:ind w:left="5482" w:hanging="360"/>
      </w:pPr>
      <w:rPr>
        <w:rFonts w:hint="default"/>
      </w:rPr>
    </w:lvl>
    <w:lvl w:ilvl="5" w:tplc="85626B36">
      <w:numFmt w:val="bullet"/>
      <w:lvlText w:val="•"/>
      <w:lvlJc w:val="left"/>
      <w:pPr>
        <w:ind w:left="6393" w:hanging="360"/>
      </w:pPr>
      <w:rPr>
        <w:rFonts w:hint="default"/>
      </w:rPr>
    </w:lvl>
    <w:lvl w:ilvl="6" w:tplc="8AC673D6">
      <w:numFmt w:val="bullet"/>
      <w:lvlText w:val="•"/>
      <w:lvlJc w:val="left"/>
      <w:pPr>
        <w:ind w:left="7303" w:hanging="360"/>
      </w:pPr>
      <w:rPr>
        <w:rFonts w:hint="default"/>
      </w:rPr>
    </w:lvl>
    <w:lvl w:ilvl="7" w:tplc="75A6CD94">
      <w:numFmt w:val="bullet"/>
      <w:lvlText w:val="•"/>
      <w:lvlJc w:val="left"/>
      <w:pPr>
        <w:ind w:left="8214" w:hanging="360"/>
      </w:pPr>
      <w:rPr>
        <w:rFonts w:hint="default"/>
      </w:rPr>
    </w:lvl>
    <w:lvl w:ilvl="8" w:tplc="3E6E974E">
      <w:numFmt w:val="bullet"/>
      <w:lvlText w:val="•"/>
      <w:lvlJc w:val="left"/>
      <w:pPr>
        <w:ind w:left="9125" w:hanging="360"/>
      </w:pPr>
      <w:rPr>
        <w:rFonts w:hint="default"/>
      </w:rPr>
    </w:lvl>
  </w:abstractNum>
  <w:abstractNum w:abstractNumId="17">
    <w:nsid w:val="658567A8"/>
    <w:multiLevelType w:val="hybridMultilevel"/>
    <w:tmpl w:val="7938DB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7167396"/>
    <w:multiLevelType w:val="hybridMultilevel"/>
    <w:tmpl w:val="97A896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76F65CE"/>
    <w:multiLevelType w:val="hybridMultilevel"/>
    <w:tmpl w:val="32AC4F88"/>
    <w:lvl w:ilvl="0" w:tplc="6870FC7E">
      <w:start w:val="1"/>
      <w:numFmt w:val="bullet"/>
      <w:lvlText w:val="-"/>
      <w:lvlJc w:val="left"/>
      <w:pPr>
        <w:ind w:left="465" w:hanging="360"/>
      </w:pPr>
      <w:rPr>
        <w:rFonts w:ascii="Book Antiqua" w:eastAsia="Times New Roman" w:hAnsi="Book Antiqua" w:hint="default"/>
      </w:rPr>
    </w:lvl>
    <w:lvl w:ilvl="1" w:tplc="04100003" w:tentative="1">
      <w:start w:val="1"/>
      <w:numFmt w:val="bullet"/>
      <w:lvlText w:val="o"/>
      <w:lvlJc w:val="left"/>
      <w:pPr>
        <w:ind w:left="1185" w:hanging="360"/>
      </w:pPr>
      <w:rPr>
        <w:rFonts w:ascii="Courier New" w:hAnsi="Courier New" w:hint="default"/>
      </w:rPr>
    </w:lvl>
    <w:lvl w:ilvl="2" w:tplc="04100005" w:tentative="1">
      <w:start w:val="1"/>
      <w:numFmt w:val="bullet"/>
      <w:lvlText w:val=""/>
      <w:lvlJc w:val="left"/>
      <w:pPr>
        <w:ind w:left="1905" w:hanging="360"/>
      </w:pPr>
      <w:rPr>
        <w:rFonts w:ascii="Wingdings" w:hAnsi="Wingdings" w:hint="default"/>
      </w:rPr>
    </w:lvl>
    <w:lvl w:ilvl="3" w:tplc="04100001" w:tentative="1">
      <w:start w:val="1"/>
      <w:numFmt w:val="bullet"/>
      <w:lvlText w:val=""/>
      <w:lvlJc w:val="left"/>
      <w:pPr>
        <w:ind w:left="2625" w:hanging="360"/>
      </w:pPr>
      <w:rPr>
        <w:rFonts w:ascii="Symbol" w:hAnsi="Symbol" w:hint="default"/>
      </w:rPr>
    </w:lvl>
    <w:lvl w:ilvl="4" w:tplc="04100003" w:tentative="1">
      <w:start w:val="1"/>
      <w:numFmt w:val="bullet"/>
      <w:lvlText w:val="o"/>
      <w:lvlJc w:val="left"/>
      <w:pPr>
        <w:ind w:left="3345" w:hanging="360"/>
      </w:pPr>
      <w:rPr>
        <w:rFonts w:ascii="Courier New" w:hAnsi="Courier New" w:hint="default"/>
      </w:rPr>
    </w:lvl>
    <w:lvl w:ilvl="5" w:tplc="04100005" w:tentative="1">
      <w:start w:val="1"/>
      <w:numFmt w:val="bullet"/>
      <w:lvlText w:val=""/>
      <w:lvlJc w:val="left"/>
      <w:pPr>
        <w:ind w:left="4065" w:hanging="360"/>
      </w:pPr>
      <w:rPr>
        <w:rFonts w:ascii="Wingdings" w:hAnsi="Wingdings" w:hint="default"/>
      </w:rPr>
    </w:lvl>
    <w:lvl w:ilvl="6" w:tplc="04100001" w:tentative="1">
      <w:start w:val="1"/>
      <w:numFmt w:val="bullet"/>
      <w:lvlText w:val=""/>
      <w:lvlJc w:val="left"/>
      <w:pPr>
        <w:ind w:left="4785" w:hanging="360"/>
      </w:pPr>
      <w:rPr>
        <w:rFonts w:ascii="Symbol" w:hAnsi="Symbol" w:hint="default"/>
      </w:rPr>
    </w:lvl>
    <w:lvl w:ilvl="7" w:tplc="04100003" w:tentative="1">
      <w:start w:val="1"/>
      <w:numFmt w:val="bullet"/>
      <w:lvlText w:val="o"/>
      <w:lvlJc w:val="left"/>
      <w:pPr>
        <w:ind w:left="5505" w:hanging="360"/>
      </w:pPr>
      <w:rPr>
        <w:rFonts w:ascii="Courier New" w:hAnsi="Courier New" w:hint="default"/>
      </w:rPr>
    </w:lvl>
    <w:lvl w:ilvl="8" w:tplc="04100005" w:tentative="1">
      <w:start w:val="1"/>
      <w:numFmt w:val="bullet"/>
      <w:lvlText w:val=""/>
      <w:lvlJc w:val="left"/>
      <w:pPr>
        <w:ind w:left="6225" w:hanging="360"/>
      </w:pPr>
      <w:rPr>
        <w:rFonts w:ascii="Wingdings" w:hAnsi="Wingdings" w:hint="default"/>
      </w:rPr>
    </w:lvl>
  </w:abstractNum>
  <w:abstractNum w:abstractNumId="20">
    <w:nsid w:val="67B724EA"/>
    <w:multiLevelType w:val="hybridMultilevel"/>
    <w:tmpl w:val="FFFFFFFF"/>
    <w:lvl w:ilvl="0" w:tplc="DFEACC26">
      <w:numFmt w:val="bullet"/>
      <w:lvlText w:val="•"/>
      <w:lvlJc w:val="left"/>
      <w:pPr>
        <w:ind w:left="131" w:hanging="181"/>
      </w:pPr>
      <w:rPr>
        <w:rFonts w:ascii="Arial" w:eastAsia="Times New Roman" w:hAnsi="Arial" w:hint="default"/>
        <w:w w:val="99"/>
        <w:sz w:val="20"/>
      </w:rPr>
    </w:lvl>
    <w:lvl w:ilvl="1" w:tplc="8CAE82D2">
      <w:numFmt w:val="bullet"/>
      <w:lvlText w:val="•"/>
      <w:lvlJc w:val="left"/>
      <w:pPr>
        <w:ind w:left="1178" w:hanging="181"/>
      </w:pPr>
      <w:rPr>
        <w:rFonts w:hint="default"/>
      </w:rPr>
    </w:lvl>
    <w:lvl w:ilvl="2" w:tplc="5C2C95C8">
      <w:numFmt w:val="bullet"/>
      <w:lvlText w:val="•"/>
      <w:lvlJc w:val="left"/>
      <w:pPr>
        <w:ind w:left="2217" w:hanging="181"/>
      </w:pPr>
      <w:rPr>
        <w:rFonts w:hint="default"/>
      </w:rPr>
    </w:lvl>
    <w:lvl w:ilvl="3" w:tplc="A044E088">
      <w:numFmt w:val="bullet"/>
      <w:lvlText w:val="•"/>
      <w:lvlJc w:val="left"/>
      <w:pPr>
        <w:ind w:left="3255" w:hanging="181"/>
      </w:pPr>
      <w:rPr>
        <w:rFonts w:hint="default"/>
      </w:rPr>
    </w:lvl>
    <w:lvl w:ilvl="4" w:tplc="7AE4EAA0">
      <w:numFmt w:val="bullet"/>
      <w:lvlText w:val="•"/>
      <w:lvlJc w:val="left"/>
      <w:pPr>
        <w:ind w:left="4294" w:hanging="181"/>
      </w:pPr>
      <w:rPr>
        <w:rFonts w:hint="default"/>
      </w:rPr>
    </w:lvl>
    <w:lvl w:ilvl="5" w:tplc="A8E607F2">
      <w:numFmt w:val="bullet"/>
      <w:lvlText w:val="•"/>
      <w:lvlJc w:val="left"/>
      <w:pPr>
        <w:ind w:left="5332" w:hanging="181"/>
      </w:pPr>
      <w:rPr>
        <w:rFonts w:hint="default"/>
      </w:rPr>
    </w:lvl>
    <w:lvl w:ilvl="6" w:tplc="19901854">
      <w:numFmt w:val="bullet"/>
      <w:lvlText w:val="•"/>
      <w:lvlJc w:val="left"/>
      <w:pPr>
        <w:ind w:left="6371" w:hanging="181"/>
      </w:pPr>
      <w:rPr>
        <w:rFonts w:hint="default"/>
      </w:rPr>
    </w:lvl>
    <w:lvl w:ilvl="7" w:tplc="D8386750">
      <w:numFmt w:val="bullet"/>
      <w:lvlText w:val="•"/>
      <w:lvlJc w:val="left"/>
      <w:pPr>
        <w:ind w:left="7409" w:hanging="181"/>
      </w:pPr>
      <w:rPr>
        <w:rFonts w:hint="default"/>
      </w:rPr>
    </w:lvl>
    <w:lvl w:ilvl="8" w:tplc="D4147F6A">
      <w:numFmt w:val="bullet"/>
      <w:lvlText w:val="•"/>
      <w:lvlJc w:val="left"/>
      <w:pPr>
        <w:ind w:left="8448" w:hanging="181"/>
      </w:pPr>
      <w:rPr>
        <w:rFonts w:hint="default"/>
      </w:rPr>
    </w:lvl>
  </w:abstractNum>
  <w:abstractNum w:abstractNumId="21">
    <w:nsid w:val="681D79D4"/>
    <w:multiLevelType w:val="hybridMultilevel"/>
    <w:tmpl w:val="26F60B50"/>
    <w:lvl w:ilvl="0" w:tplc="5D74BD26">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092"/>
        </w:tabs>
        <w:ind w:left="1092" w:hanging="360"/>
      </w:pPr>
      <w:rPr>
        <w:rFonts w:ascii="Courier New" w:hAnsi="Courier New" w:hint="default"/>
      </w:rPr>
    </w:lvl>
    <w:lvl w:ilvl="2" w:tplc="04100005" w:tentative="1">
      <w:start w:val="1"/>
      <w:numFmt w:val="bullet"/>
      <w:lvlText w:val=""/>
      <w:lvlJc w:val="left"/>
      <w:pPr>
        <w:tabs>
          <w:tab w:val="num" w:pos="1812"/>
        </w:tabs>
        <w:ind w:left="1812" w:hanging="360"/>
      </w:pPr>
      <w:rPr>
        <w:rFonts w:ascii="Wingdings" w:hAnsi="Wingdings" w:hint="default"/>
      </w:rPr>
    </w:lvl>
    <w:lvl w:ilvl="3" w:tplc="04100001" w:tentative="1">
      <w:start w:val="1"/>
      <w:numFmt w:val="bullet"/>
      <w:lvlText w:val=""/>
      <w:lvlJc w:val="left"/>
      <w:pPr>
        <w:tabs>
          <w:tab w:val="num" w:pos="2532"/>
        </w:tabs>
        <w:ind w:left="2532" w:hanging="360"/>
      </w:pPr>
      <w:rPr>
        <w:rFonts w:ascii="Symbol" w:hAnsi="Symbol" w:hint="default"/>
      </w:rPr>
    </w:lvl>
    <w:lvl w:ilvl="4" w:tplc="04100003" w:tentative="1">
      <w:start w:val="1"/>
      <w:numFmt w:val="bullet"/>
      <w:lvlText w:val="o"/>
      <w:lvlJc w:val="left"/>
      <w:pPr>
        <w:tabs>
          <w:tab w:val="num" w:pos="3252"/>
        </w:tabs>
        <w:ind w:left="3252" w:hanging="360"/>
      </w:pPr>
      <w:rPr>
        <w:rFonts w:ascii="Courier New" w:hAnsi="Courier New" w:hint="default"/>
      </w:rPr>
    </w:lvl>
    <w:lvl w:ilvl="5" w:tplc="04100005" w:tentative="1">
      <w:start w:val="1"/>
      <w:numFmt w:val="bullet"/>
      <w:lvlText w:val=""/>
      <w:lvlJc w:val="left"/>
      <w:pPr>
        <w:tabs>
          <w:tab w:val="num" w:pos="3972"/>
        </w:tabs>
        <w:ind w:left="3972" w:hanging="360"/>
      </w:pPr>
      <w:rPr>
        <w:rFonts w:ascii="Wingdings" w:hAnsi="Wingdings" w:hint="default"/>
      </w:rPr>
    </w:lvl>
    <w:lvl w:ilvl="6" w:tplc="04100001" w:tentative="1">
      <w:start w:val="1"/>
      <w:numFmt w:val="bullet"/>
      <w:lvlText w:val=""/>
      <w:lvlJc w:val="left"/>
      <w:pPr>
        <w:tabs>
          <w:tab w:val="num" w:pos="4692"/>
        </w:tabs>
        <w:ind w:left="4692" w:hanging="360"/>
      </w:pPr>
      <w:rPr>
        <w:rFonts w:ascii="Symbol" w:hAnsi="Symbol" w:hint="default"/>
      </w:rPr>
    </w:lvl>
    <w:lvl w:ilvl="7" w:tplc="04100003" w:tentative="1">
      <w:start w:val="1"/>
      <w:numFmt w:val="bullet"/>
      <w:lvlText w:val="o"/>
      <w:lvlJc w:val="left"/>
      <w:pPr>
        <w:tabs>
          <w:tab w:val="num" w:pos="5412"/>
        </w:tabs>
        <w:ind w:left="5412" w:hanging="360"/>
      </w:pPr>
      <w:rPr>
        <w:rFonts w:ascii="Courier New" w:hAnsi="Courier New" w:hint="default"/>
      </w:rPr>
    </w:lvl>
    <w:lvl w:ilvl="8" w:tplc="04100005" w:tentative="1">
      <w:start w:val="1"/>
      <w:numFmt w:val="bullet"/>
      <w:lvlText w:val=""/>
      <w:lvlJc w:val="left"/>
      <w:pPr>
        <w:tabs>
          <w:tab w:val="num" w:pos="6132"/>
        </w:tabs>
        <w:ind w:left="6132" w:hanging="360"/>
      </w:pPr>
      <w:rPr>
        <w:rFonts w:ascii="Wingdings" w:hAnsi="Wingdings" w:hint="default"/>
      </w:rPr>
    </w:lvl>
  </w:abstractNum>
  <w:abstractNum w:abstractNumId="22">
    <w:nsid w:val="696515E9"/>
    <w:multiLevelType w:val="hybridMultilevel"/>
    <w:tmpl w:val="F6BE71A6"/>
    <w:lvl w:ilvl="0" w:tplc="F2B46DBA">
      <w:start w:val="1"/>
      <w:numFmt w:val="bullet"/>
      <w:lvlText w:val="-"/>
      <w:lvlJc w:val="left"/>
      <w:pPr>
        <w:ind w:left="497" w:hanging="360"/>
      </w:pPr>
      <w:rPr>
        <w:rFonts w:ascii="Book Antiqua" w:eastAsia="Times New Roman" w:hAnsi="Book Antiqua" w:hint="default"/>
      </w:rPr>
    </w:lvl>
    <w:lvl w:ilvl="1" w:tplc="04100003" w:tentative="1">
      <w:start w:val="1"/>
      <w:numFmt w:val="bullet"/>
      <w:lvlText w:val="o"/>
      <w:lvlJc w:val="left"/>
      <w:pPr>
        <w:ind w:left="1217" w:hanging="360"/>
      </w:pPr>
      <w:rPr>
        <w:rFonts w:ascii="Courier New" w:hAnsi="Courier New" w:hint="default"/>
      </w:rPr>
    </w:lvl>
    <w:lvl w:ilvl="2" w:tplc="04100005" w:tentative="1">
      <w:start w:val="1"/>
      <w:numFmt w:val="bullet"/>
      <w:lvlText w:val=""/>
      <w:lvlJc w:val="left"/>
      <w:pPr>
        <w:ind w:left="1937" w:hanging="360"/>
      </w:pPr>
      <w:rPr>
        <w:rFonts w:ascii="Wingdings" w:hAnsi="Wingdings" w:hint="default"/>
      </w:rPr>
    </w:lvl>
    <w:lvl w:ilvl="3" w:tplc="04100001" w:tentative="1">
      <w:start w:val="1"/>
      <w:numFmt w:val="bullet"/>
      <w:lvlText w:val=""/>
      <w:lvlJc w:val="left"/>
      <w:pPr>
        <w:ind w:left="2657" w:hanging="360"/>
      </w:pPr>
      <w:rPr>
        <w:rFonts w:ascii="Symbol" w:hAnsi="Symbol" w:hint="default"/>
      </w:rPr>
    </w:lvl>
    <w:lvl w:ilvl="4" w:tplc="04100003" w:tentative="1">
      <w:start w:val="1"/>
      <w:numFmt w:val="bullet"/>
      <w:lvlText w:val="o"/>
      <w:lvlJc w:val="left"/>
      <w:pPr>
        <w:ind w:left="3377" w:hanging="360"/>
      </w:pPr>
      <w:rPr>
        <w:rFonts w:ascii="Courier New" w:hAnsi="Courier New" w:hint="default"/>
      </w:rPr>
    </w:lvl>
    <w:lvl w:ilvl="5" w:tplc="04100005" w:tentative="1">
      <w:start w:val="1"/>
      <w:numFmt w:val="bullet"/>
      <w:lvlText w:val=""/>
      <w:lvlJc w:val="left"/>
      <w:pPr>
        <w:ind w:left="4097" w:hanging="360"/>
      </w:pPr>
      <w:rPr>
        <w:rFonts w:ascii="Wingdings" w:hAnsi="Wingdings" w:hint="default"/>
      </w:rPr>
    </w:lvl>
    <w:lvl w:ilvl="6" w:tplc="04100001" w:tentative="1">
      <w:start w:val="1"/>
      <w:numFmt w:val="bullet"/>
      <w:lvlText w:val=""/>
      <w:lvlJc w:val="left"/>
      <w:pPr>
        <w:ind w:left="4817" w:hanging="360"/>
      </w:pPr>
      <w:rPr>
        <w:rFonts w:ascii="Symbol" w:hAnsi="Symbol" w:hint="default"/>
      </w:rPr>
    </w:lvl>
    <w:lvl w:ilvl="7" w:tplc="04100003" w:tentative="1">
      <w:start w:val="1"/>
      <w:numFmt w:val="bullet"/>
      <w:lvlText w:val="o"/>
      <w:lvlJc w:val="left"/>
      <w:pPr>
        <w:ind w:left="5537" w:hanging="360"/>
      </w:pPr>
      <w:rPr>
        <w:rFonts w:ascii="Courier New" w:hAnsi="Courier New" w:hint="default"/>
      </w:rPr>
    </w:lvl>
    <w:lvl w:ilvl="8" w:tplc="04100005" w:tentative="1">
      <w:start w:val="1"/>
      <w:numFmt w:val="bullet"/>
      <w:lvlText w:val=""/>
      <w:lvlJc w:val="left"/>
      <w:pPr>
        <w:ind w:left="6257" w:hanging="360"/>
      </w:pPr>
      <w:rPr>
        <w:rFonts w:ascii="Wingdings" w:hAnsi="Wingdings" w:hint="default"/>
      </w:rPr>
    </w:lvl>
  </w:abstractNum>
  <w:abstractNum w:abstractNumId="23">
    <w:nsid w:val="698F57DD"/>
    <w:multiLevelType w:val="hybridMultilevel"/>
    <w:tmpl w:val="FF2861C2"/>
    <w:lvl w:ilvl="0" w:tplc="C69E20C8">
      <w:start w:val="7"/>
      <w:numFmt w:val="bullet"/>
      <w:lvlText w:val="-"/>
      <w:lvlJc w:val="left"/>
      <w:pPr>
        <w:tabs>
          <w:tab w:val="num" w:pos="720"/>
        </w:tabs>
        <w:ind w:left="720" w:hanging="360"/>
      </w:pPr>
      <w:rPr>
        <w:rFonts w:ascii="Times New Roman" w:eastAsia="Times New Roman" w:hAnsi="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4">
    <w:nsid w:val="787E52ED"/>
    <w:multiLevelType w:val="hybridMultilevel"/>
    <w:tmpl w:val="ECBC9FF0"/>
    <w:lvl w:ilvl="0" w:tplc="8320D578">
      <w:start w:val="16"/>
      <w:numFmt w:val="bullet"/>
      <w:lvlText w:val="-"/>
      <w:lvlJc w:val="left"/>
      <w:pPr>
        <w:ind w:left="502" w:hanging="360"/>
      </w:pPr>
      <w:rPr>
        <w:rFonts w:ascii="Times New Roman" w:eastAsia="Times New Roman" w:hAnsi="Times New Roman" w:hint="default"/>
      </w:rPr>
    </w:lvl>
    <w:lvl w:ilvl="1" w:tplc="04100003" w:tentative="1">
      <w:start w:val="1"/>
      <w:numFmt w:val="bullet"/>
      <w:lvlText w:val="o"/>
      <w:lvlJc w:val="left"/>
      <w:pPr>
        <w:ind w:left="1222" w:hanging="360"/>
      </w:pPr>
      <w:rPr>
        <w:rFonts w:ascii="Courier New" w:hAnsi="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hint="default"/>
      </w:rPr>
    </w:lvl>
    <w:lvl w:ilvl="8" w:tplc="04100005" w:tentative="1">
      <w:start w:val="1"/>
      <w:numFmt w:val="bullet"/>
      <w:lvlText w:val=""/>
      <w:lvlJc w:val="left"/>
      <w:pPr>
        <w:ind w:left="6262" w:hanging="360"/>
      </w:pPr>
      <w:rPr>
        <w:rFonts w:ascii="Wingdings" w:hAnsi="Wingdings" w:hint="default"/>
      </w:rPr>
    </w:lvl>
  </w:abstractNum>
  <w:num w:numId="1">
    <w:abstractNumId w:val="7"/>
  </w:num>
  <w:num w:numId="2">
    <w:abstractNumId w:val="6"/>
  </w:num>
  <w:num w:numId="3">
    <w:abstractNumId w:val="13"/>
  </w:num>
  <w:num w:numId="4">
    <w:abstractNumId w:val="8"/>
  </w:num>
  <w:num w:numId="5">
    <w:abstractNumId w:val="14"/>
  </w:num>
  <w:num w:numId="6">
    <w:abstractNumId w:val="20"/>
  </w:num>
  <w:num w:numId="7">
    <w:abstractNumId w:val="1"/>
  </w:num>
  <w:num w:numId="8">
    <w:abstractNumId w:val="21"/>
  </w:num>
  <w:num w:numId="9">
    <w:abstractNumId w:val="11"/>
  </w:num>
  <w:num w:numId="10">
    <w:abstractNumId w:val="16"/>
  </w:num>
  <w:num w:numId="11">
    <w:abstractNumId w:val="24"/>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0"/>
  </w:num>
  <w:num w:numId="15">
    <w:abstractNumId w:val="18"/>
  </w:num>
  <w:num w:numId="16">
    <w:abstractNumId w:val="10"/>
  </w:num>
  <w:num w:numId="17">
    <w:abstractNumId w:val="17"/>
  </w:num>
  <w:num w:numId="18">
    <w:abstractNumId w:val="9"/>
  </w:num>
  <w:num w:numId="19">
    <w:abstractNumId w:val="15"/>
  </w:num>
  <w:num w:numId="20">
    <w:abstractNumId w:val="12"/>
  </w:num>
  <w:num w:numId="21">
    <w:abstractNumId w:val="5"/>
  </w:num>
  <w:num w:numId="22">
    <w:abstractNumId w:val="19"/>
  </w:num>
  <w:num w:numId="23">
    <w:abstractNumId w:val="22"/>
  </w:num>
  <w:num w:numId="24">
    <w:abstractNumId w:val="3"/>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5D10"/>
    <w:rsid w:val="00006F9D"/>
    <w:rsid w:val="00014119"/>
    <w:rsid w:val="00020BFA"/>
    <w:rsid w:val="00023404"/>
    <w:rsid w:val="00024D55"/>
    <w:rsid w:val="00030315"/>
    <w:rsid w:val="00033233"/>
    <w:rsid w:val="0004068A"/>
    <w:rsid w:val="00041000"/>
    <w:rsid w:val="000424D9"/>
    <w:rsid w:val="00045B64"/>
    <w:rsid w:val="00046C9F"/>
    <w:rsid w:val="00060B9A"/>
    <w:rsid w:val="00060FB8"/>
    <w:rsid w:val="00061860"/>
    <w:rsid w:val="0006601E"/>
    <w:rsid w:val="0007690A"/>
    <w:rsid w:val="000A733C"/>
    <w:rsid w:val="000B60B5"/>
    <w:rsid w:val="000C0046"/>
    <w:rsid w:val="000D0E51"/>
    <w:rsid w:val="000E0455"/>
    <w:rsid w:val="000E7086"/>
    <w:rsid w:val="000F4484"/>
    <w:rsid w:val="00102F17"/>
    <w:rsid w:val="00106685"/>
    <w:rsid w:val="0012508E"/>
    <w:rsid w:val="00132FE7"/>
    <w:rsid w:val="0013434C"/>
    <w:rsid w:val="00134B42"/>
    <w:rsid w:val="001404DB"/>
    <w:rsid w:val="0014115C"/>
    <w:rsid w:val="00141D14"/>
    <w:rsid w:val="00144850"/>
    <w:rsid w:val="00154C50"/>
    <w:rsid w:val="00155C14"/>
    <w:rsid w:val="001615D9"/>
    <w:rsid w:val="0016309E"/>
    <w:rsid w:val="001653B6"/>
    <w:rsid w:val="00172CAB"/>
    <w:rsid w:val="00176687"/>
    <w:rsid w:val="00180FC3"/>
    <w:rsid w:val="001959AE"/>
    <w:rsid w:val="001A589C"/>
    <w:rsid w:val="001A686F"/>
    <w:rsid w:val="001C1294"/>
    <w:rsid w:val="001D71C1"/>
    <w:rsid w:val="001E283A"/>
    <w:rsid w:val="001E3AD5"/>
    <w:rsid w:val="001E5099"/>
    <w:rsid w:val="001E7E98"/>
    <w:rsid w:val="001F34CB"/>
    <w:rsid w:val="001F41C4"/>
    <w:rsid w:val="001F4581"/>
    <w:rsid w:val="0021023C"/>
    <w:rsid w:val="00213ACC"/>
    <w:rsid w:val="00222050"/>
    <w:rsid w:val="00235438"/>
    <w:rsid w:val="00236A89"/>
    <w:rsid w:val="00241ECA"/>
    <w:rsid w:val="002520A9"/>
    <w:rsid w:val="00261518"/>
    <w:rsid w:val="00277197"/>
    <w:rsid w:val="002953CC"/>
    <w:rsid w:val="002954EE"/>
    <w:rsid w:val="002A24DD"/>
    <w:rsid w:val="002B0ED3"/>
    <w:rsid w:val="002B2181"/>
    <w:rsid w:val="002C6222"/>
    <w:rsid w:val="002E1B70"/>
    <w:rsid w:val="002E319B"/>
    <w:rsid w:val="003248C9"/>
    <w:rsid w:val="00331A3F"/>
    <w:rsid w:val="0034700A"/>
    <w:rsid w:val="00347F81"/>
    <w:rsid w:val="00350A5F"/>
    <w:rsid w:val="003551FF"/>
    <w:rsid w:val="003560D8"/>
    <w:rsid w:val="003619F0"/>
    <w:rsid w:val="00376A02"/>
    <w:rsid w:val="0038237A"/>
    <w:rsid w:val="003C268B"/>
    <w:rsid w:val="003C371D"/>
    <w:rsid w:val="003D198C"/>
    <w:rsid w:val="004064A9"/>
    <w:rsid w:val="00407C71"/>
    <w:rsid w:val="00407E25"/>
    <w:rsid w:val="00416FD1"/>
    <w:rsid w:val="00425DF1"/>
    <w:rsid w:val="00437DCA"/>
    <w:rsid w:val="0044196A"/>
    <w:rsid w:val="00452D81"/>
    <w:rsid w:val="004576E6"/>
    <w:rsid w:val="004644AE"/>
    <w:rsid w:val="004703F6"/>
    <w:rsid w:val="00470D7F"/>
    <w:rsid w:val="00475A26"/>
    <w:rsid w:val="004779EF"/>
    <w:rsid w:val="00482DC0"/>
    <w:rsid w:val="00483B04"/>
    <w:rsid w:val="004875EA"/>
    <w:rsid w:val="004B08B9"/>
    <w:rsid w:val="004C5736"/>
    <w:rsid w:val="004E0500"/>
    <w:rsid w:val="004E5E7F"/>
    <w:rsid w:val="004F7957"/>
    <w:rsid w:val="00500732"/>
    <w:rsid w:val="00511D8C"/>
    <w:rsid w:val="0052682C"/>
    <w:rsid w:val="00534C73"/>
    <w:rsid w:val="00546368"/>
    <w:rsid w:val="005478C0"/>
    <w:rsid w:val="00554EC0"/>
    <w:rsid w:val="00581341"/>
    <w:rsid w:val="005813A7"/>
    <w:rsid w:val="005857C0"/>
    <w:rsid w:val="00596FCC"/>
    <w:rsid w:val="005A28AF"/>
    <w:rsid w:val="005A324A"/>
    <w:rsid w:val="005A3B8C"/>
    <w:rsid w:val="005B20FA"/>
    <w:rsid w:val="005B547A"/>
    <w:rsid w:val="005D058A"/>
    <w:rsid w:val="005F3996"/>
    <w:rsid w:val="006001BF"/>
    <w:rsid w:val="00607370"/>
    <w:rsid w:val="006146BF"/>
    <w:rsid w:val="006178E0"/>
    <w:rsid w:val="00624DF6"/>
    <w:rsid w:val="00634451"/>
    <w:rsid w:val="00642D51"/>
    <w:rsid w:val="0064387B"/>
    <w:rsid w:val="00646770"/>
    <w:rsid w:val="006511DC"/>
    <w:rsid w:val="00653954"/>
    <w:rsid w:val="00685EBC"/>
    <w:rsid w:val="0069413F"/>
    <w:rsid w:val="006A24FC"/>
    <w:rsid w:val="006C486E"/>
    <w:rsid w:val="006D6665"/>
    <w:rsid w:val="006E2AA5"/>
    <w:rsid w:val="006E2BDF"/>
    <w:rsid w:val="006E5B13"/>
    <w:rsid w:val="006F3E75"/>
    <w:rsid w:val="007008B3"/>
    <w:rsid w:val="00703F3A"/>
    <w:rsid w:val="00715FAF"/>
    <w:rsid w:val="007275A7"/>
    <w:rsid w:val="007303B3"/>
    <w:rsid w:val="007759A0"/>
    <w:rsid w:val="0078161B"/>
    <w:rsid w:val="0079258F"/>
    <w:rsid w:val="00792BA7"/>
    <w:rsid w:val="007A0876"/>
    <w:rsid w:val="007D63A7"/>
    <w:rsid w:val="00805DB9"/>
    <w:rsid w:val="00810AE5"/>
    <w:rsid w:val="00821964"/>
    <w:rsid w:val="00821CE5"/>
    <w:rsid w:val="00827520"/>
    <w:rsid w:val="0083546F"/>
    <w:rsid w:val="00842982"/>
    <w:rsid w:val="008564A5"/>
    <w:rsid w:val="008602C9"/>
    <w:rsid w:val="00865C06"/>
    <w:rsid w:val="00870F3F"/>
    <w:rsid w:val="00875866"/>
    <w:rsid w:val="008952DC"/>
    <w:rsid w:val="008B0CD7"/>
    <w:rsid w:val="008C5BE7"/>
    <w:rsid w:val="008D012F"/>
    <w:rsid w:val="008D3E14"/>
    <w:rsid w:val="008D486A"/>
    <w:rsid w:val="008E2197"/>
    <w:rsid w:val="00903064"/>
    <w:rsid w:val="00907C68"/>
    <w:rsid w:val="009235C5"/>
    <w:rsid w:val="00924B01"/>
    <w:rsid w:val="00931A29"/>
    <w:rsid w:val="00937A3E"/>
    <w:rsid w:val="00941895"/>
    <w:rsid w:val="00967E04"/>
    <w:rsid w:val="00972A74"/>
    <w:rsid w:val="00975D97"/>
    <w:rsid w:val="009936B7"/>
    <w:rsid w:val="009B0F83"/>
    <w:rsid w:val="009B3CBB"/>
    <w:rsid w:val="009C25A1"/>
    <w:rsid w:val="009C422A"/>
    <w:rsid w:val="009C5BA6"/>
    <w:rsid w:val="009D1FC0"/>
    <w:rsid w:val="009E2B90"/>
    <w:rsid w:val="009F4FD5"/>
    <w:rsid w:val="009F5EC4"/>
    <w:rsid w:val="00A0455B"/>
    <w:rsid w:val="00A13E16"/>
    <w:rsid w:val="00A33BC3"/>
    <w:rsid w:val="00A4526C"/>
    <w:rsid w:val="00A452F9"/>
    <w:rsid w:val="00A603E1"/>
    <w:rsid w:val="00A64FC5"/>
    <w:rsid w:val="00A71195"/>
    <w:rsid w:val="00A76880"/>
    <w:rsid w:val="00A863AD"/>
    <w:rsid w:val="00A87314"/>
    <w:rsid w:val="00A934B0"/>
    <w:rsid w:val="00AA1304"/>
    <w:rsid w:val="00AB355D"/>
    <w:rsid w:val="00AB45B9"/>
    <w:rsid w:val="00AB52D3"/>
    <w:rsid w:val="00AD46D9"/>
    <w:rsid w:val="00AF2A6B"/>
    <w:rsid w:val="00B26D5C"/>
    <w:rsid w:val="00B312EC"/>
    <w:rsid w:val="00B43E4D"/>
    <w:rsid w:val="00B50F7B"/>
    <w:rsid w:val="00B65605"/>
    <w:rsid w:val="00B73441"/>
    <w:rsid w:val="00B74D16"/>
    <w:rsid w:val="00B74D41"/>
    <w:rsid w:val="00B7708F"/>
    <w:rsid w:val="00B817B3"/>
    <w:rsid w:val="00BA6FDE"/>
    <w:rsid w:val="00BA7432"/>
    <w:rsid w:val="00BB2887"/>
    <w:rsid w:val="00BC508A"/>
    <w:rsid w:val="00BD5E49"/>
    <w:rsid w:val="00BE3317"/>
    <w:rsid w:val="00BE480B"/>
    <w:rsid w:val="00BF2C1C"/>
    <w:rsid w:val="00C00BB2"/>
    <w:rsid w:val="00C10667"/>
    <w:rsid w:val="00C230C6"/>
    <w:rsid w:val="00C36DD7"/>
    <w:rsid w:val="00C61585"/>
    <w:rsid w:val="00C62D60"/>
    <w:rsid w:val="00C828B7"/>
    <w:rsid w:val="00C95423"/>
    <w:rsid w:val="00C957D8"/>
    <w:rsid w:val="00CA224A"/>
    <w:rsid w:val="00CA4B1F"/>
    <w:rsid w:val="00CA4D19"/>
    <w:rsid w:val="00CB58A0"/>
    <w:rsid w:val="00CB5CAA"/>
    <w:rsid w:val="00CC4559"/>
    <w:rsid w:val="00CE0E00"/>
    <w:rsid w:val="00CE3F1F"/>
    <w:rsid w:val="00D023AD"/>
    <w:rsid w:val="00D17AEB"/>
    <w:rsid w:val="00D24784"/>
    <w:rsid w:val="00D27DF6"/>
    <w:rsid w:val="00D35ADB"/>
    <w:rsid w:val="00D427F5"/>
    <w:rsid w:val="00D62927"/>
    <w:rsid w:val="00D92EE7"/>
    <w:rsid w:val="00D945E8"/>
    <w:rsid w:val="00DA74D8"/>
    <w:rsid w:val="00DB3CAD"/>
    <w:rsid w:val="00DB6950"/>
    <w:rsid w:val="00DC5E9E"/>
    <w:rsid w:val="00DD2EFE"/>
    <w:rsid w:val="00DE0BDE"/>
    <w:rsid w:val="00DE3479"/>
    <w:rsid w:val="00DE3672"/>
    <w:rsid w:val="00DF1E61"/>
    <w:rsid w:val="00DF418B"/>
    <w:rsid w:val="00E00AB8"/>
    <w:rsid w:val="00E0488C"/>
    <w:rsid w:val="00E0704D"/>
    <w:rsid w:val="00E10494"/>
    <w:rsid w:val="00E17299"/>
    <w:rsid w:val="00E17CF3"/>
    <w:rsid w:val="00E271C6"/>
    <w:rsid w:val="00E3305A"/>
    <w:rsid w:val="00E50411"/>
    <w:rsid w:val="00E547D9"/>
    <w:rsid w:val="00E55676"/>
    <w:rsid w:val="00E65D10"/>
    <w:rsid w:val="00E84FA4"/>
    <w:rsid w:val="00E864D6"/>
    <w:rsid w:val="00E90F1E"/>
    <w:rsid w:val="00E96BE2"/>
    <w:rsid w:val="00EA0C6B"/>
    <w:rsid w:val="00EA1BB5"/>
    <w:rsid w:val="00EA7CD0"/>
    <w:rsid w:val="00EB7768"/>
    <w:rsid w:val="00EC3607"/>
    <w:rsid w:val="00ED06F1"/>
    <w:rsid w:val="00EF6DCF"/>
    <w:rsid w:val="00EF7A75"/>
    <w:rsid w:val="00F032D1"/>
    <w:rsid w:val="00F03E76"/>
    <w:rsid w:val="00F05C89"/>
    <w:rsid w:val="00F0648C"/>
    <w:rsid w:val="00F11959"/>
    <w:rsid w:val="00F20504"/>
    <w:rsid w:val="00F20646"/>
    <w:rsid w:val="00F37C41"/>
    <w:rsid w:val="00F402CB"/>
    <w:rsid w:val="00F46A70"/>
    <w:rsid w:val="00F47701"/>
    <w:rsid w:val="00F518B8"/>
    <w:rsid w:val="00F6608D"/>
    <w:rsid w:val="00F7287F"/>
    <w:rsid w:val="00F80864"/>
    <w:rsid w:val="00F81E6A"/>
    <w:rsid w:val="00F835E3"/>
    <w:rsid w:val="00F841A6"/>
    <w:rsid w:val="00F8497F"/>
    <w:rsid w:val="00F91764"/>
    <w:rsid w:val="00FC27DD"/>
    <w:rsid w:val="00FC4511"/>
    <w:rsid w:val="00FD292D"/>
    <w:rsid w:val="00FD32BF"/>
    <w:rsid w:val="00FE1BC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CBB"/>
    <w:pPr>
      <w:spacing w:after="200" w:line="276" w:lineRule="auto"/>
    </w:pPr>
    <w:rPr>
      <w:lang w:eastAsia="en-US"/>
    </w:rPr>
  </w:style>
  <w:style w:type="paragraph" w:styleId="Heading1">
    <w:name w:val="heading 1"/>
    <w:basedOn w:val="Normal"/>
    <w:next w:val="Normal"/>
    <w:link w:val="Heading1Char1"/>
    <w:uiPriority w:val="99"/>
    <w:qFormat/>
    <w:locked/>
    <w:rsid w:val="005857C0"/>
    <w:pPr>
      <w:keepNext/>
      <w:spacing w:before="240" w:after="60" w:line="240" w:lineRule="auto"/>
      <w:outlineLvl w:val="0"/>
    </w:pPr>
    <w:rPr>
      <w:rFonts w:ascii="Arial" w:hAnsi="Arial"/>
      <w:b/>
      <w:kern w:val="32"/>
      <w:sz w:val="32"/>
      <w:szCs w:val="20"/>
      <w:lang w:eastAsia="it-IT"/>
    </w:rPr>
  </w:style>
  <w:style w:type="paragraph" w:styleId="Heading3">
    <w:name w:val="heading 3"/>
    <w:basedOn w:val="Normal"/>
    <w:next w:val="Normal"/>
    <w:link w:val="Heading3Char1"/>
    <w:uiPriority w:val="99"/>
    <w:qFormat/>
    <w:locked/>
    <w:rsid w:val="00CE3F1F"/>
    <w:pPr>
      <w:keepNext/>
      <w:widowControl w:val="0"/>
      <w:overflowPunct w:val="0"/>
      <w:autoSpaceDE w:val="0"/>
      <w:autoSpaceDN w:val="0"/>
      <w:adjustRightInd w:val="0"/>
      <w:spacing w:before="240" w:after="60" w:line="240" w:lineRule="auto"/>
      <w:outlineLvl w:val="2"/>
    </w:pPr>
    <w:rPr>
      <w:rFonts w:ascii="Cambria" w:hAnsi="Cambria"/>
      <w:b/>
      <w:kern w:val="28"/>
      <w:sz w:val="26"/>
      <w:szCs w:val="20"/>
      <w:lang w:eastAsia="it-I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7370"/>
    <w:rPr>
      <w:rFonts w:ascii="Cambria" w:hAnsi="Cambria" w:cs="Times New Roman"/>
      <w:b/>
      <w:bCs/>
      <w:kern w:val="32"/>
      <w:sz w:val="32"/>
      <w:szCs w:val="32"/>
      <w:lang w:eastAsia="en-US"/>
    </w:rPr>
  </w:style>
  <w:style w:type="character" w:customStyle="1" w:styleId="Heading3Char">
    <w:name w:val="Heading 3 Char"/>
    <w:basedOn w:val="DefaultParagraphFont"/>
    <w:link w:val="Heading3"/>
    <w:uiPriority w:val="99"/>
    <w:semiHidden/>
    <w:locked/>
    <w:rsid w:val="001E283A"/>
    <w:rPr>
      <w:rFonts w:ascii="Cambria" w:hAnsi="Cambria" w:cs="Times New Roman"/>
      <w:b/>
      <w:bCs/>
      <w:sz w:val="26"/>
      <w:szCs w:val="26"/>
      <w:lang w:eastAsia="en-US"/>
    </w:rPr>
  </w:style>
  <w:style w:type="paragraph" w:styleId="BalloonText">
    <w:name w:val="Balloon Text"/>
    <w:basedOn w:val="Normal"/>
    <w:link w:val="BalloonTextChar"/>
    <w:uiPriority w:val="99"/>
    <w:semiHidden/>
    <w:rsid w:val="00E65D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5D10"/>
    <w:rPr>
      <w:rFonts w:ascii="Tahoma" w:hAnsi="Tahoma" w:cs="Tahoma"/>
      <w:sz w:val="16"/>
      <w:szCs w:val="16"/>
    </w:rPr>
  </w:style>
  <w:style w:type="paragraph" w:styleId="Header">
    <w:name w:val="header"/>
    <w:basedOn w:val="Normal"/>
    <w:link w:val="HeaderChar"/>
    <w:uiPriority w:val="99"/>
    <w:rsid w:val="00E65D10"/>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E65D10"/>
    <w:rPr>
      <w:rFonts w:cs="Times New Roman"/>
    </w:rPr>
  </w:style>
  <w:style w:type="paragraph" w:styleId="Footer">
    <w:name w:val="footer"/>
    <w:basedOn w:val="Normal"/>
    <w:link w:val="FooterChar"/>
    <w:uiPriority w:val="99"/>
    <w:rsid w:val="00E65D10"/>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E65D10"/>
    <w:rPr>
      <w:rFonts w:cs="Times New Roman"/>
    </w:rPr>
  </w:style>
  <w:style w:type="paragraph" w:styleId="Title">
    <w:name w:val="Title"/>
    <w:basedOn w:val="Normal"/>
    <w:link w:val="TitleChar"/>
    <w:uiPriority w:val="99"/>
    <w:qFormat/>
    <w:rsid w:val="00E65D10"/>
    <w:pPr>
      <w:overflowPunct w:val="0"/>
      <w:autoSpaceDE w:val="0"/>
      <w:autoSpaceDN w:val="0"/>
      <w:adjustRightInd w:val="0"/>
      <w:spacing w:after="0" w:line="240" w:lineRule="auto"/>
      <w:jc w:val="center"/>
      <w:textAlignment w:val="baseline"/>
    </w:pPr>
    <w:rPr>
      <w:rFonts w:ascii="Cambria" w:eastAsia="MS Minngs" w:hAnsi="Cambria" w:cs="Cambria"/>
      <w:b/>
      <w:bCs/>
      <w:sz w:val="32"/>
      <w:szCs w:val="32"/>
      <w:lang w:eastAsia="it-IT"/>
    </w:rPr>
  </w:style>
  <w:style w:type="character" w:customStyle="1" w:styleId="TitleChar">
    <w:name w:val="Title Char"/>
    <w:basedOn w:val="DefaultParagraphFont"/>
    <w:link w:val="Title"/>
    <w:uiPriority w:val="99"/>
    <w:locked/>
    <w:rsid w:val="00E65D10"/>
    <w:rPr>
      <w:rFonts w:ascii="Cambria" w:eastAsia="MS Minngs" w:hAnsi="Cambria" w:cs="Cambria"/>
      <w:b/>
      <w:bCs/>
      <w:sz w:val="32"/>
      <w:szCs w:val="32"/>
      <w:lang w:eastAsia="it-IT"/>
    </w:rPr>
  </w:style>
  <w:style w:type="character" w:styleId="Hyperlink">
    <w:name w:val="Hyperlink"/>
    <w:basedOn w:val="DefaultParagraphFont"/>
    <w:uiPriority w:val="99"/>
    <w:rsid w:val="00061860"/>
    <w:rPr>
      <w:rFonts w:cs="Times New Roman"/>
      <w:color w:val="0000FF"/>
      <w:u w:val="single"/>
    </w:rPr>
  </w:style>
  <w:style w:type="paragraph" w:styleId="BodyText2">
    <w:name w:val="Body Text 2"/>
    <w:basedOn w:val="Normal"/>
    <w:link w:val="BodyText2Char"/>
    <w:uiPriority w:val="99"/>
    <w:rsid w:val="001F41C4"/>
    <w:pPr>
      <w:spacing w:after="120" w:line="480" w:lineRule="auto"/>
    </w:pPr>
    <w:rPr>
      <w:rFonts w:ascii="Times New Roman" w:eastAsia="MS Minngs" w:hAnsi="Times New Roman"/>
      <w:sz w:val="20"/>
      <w:szCs w:val="20"/>
      <w:lang w:eastAsia="it-IT"/>
    </w:rPr>
  </w:style>
  <w:style w:type="character" w:customStyle="1" w:styleId="BodyText2Char">
    <w:name w:val="Body Text 2 Char"/>
    <w:basedOn w:val="DefaultParagraphFont"/>
    <w:link w:val="BodyText2"/>
    <w:uiPriority w:val="99"/>
    <w:locked/>
    <w:rsid w:val="001F41C4"/>
    <w:rPr>
      <w:rFonts w:ascii="Times New Roman" w:eastAsia="MS Minngs" w:hAnsi="Times New Roman" w:cs="Times New Roman"/>
      <w:sz w:val="20"/>
      <w:szCs w:val="20"/>
      <w:lang w:eastAsia="it-IT"/>
    </w:rPr>
  </w:style>
  <w:style w:type="paragraph" w:styleId="ListParagraph">
    <w:name w:val="List Paragraph"/>
    <w:basedOn w:val="Normal"/>
    <w:uiPriority w:val="99"/>
    <w:qFormat/>
    <w:rsid w:val="001F41C4"/>
    <w:pPr>
      <w:spacing w:after="0" w:line="240" w:lineRule="auto"/>
      <w:ind w:left="720"/>
      <w:contextualSpacing/>
    </w:pPr>
    <w:rPr>
      <w:rFonts w:ascii="Cambria" w:eastAsia="MS Minngs" w:hAnsi="Cambria" w:cs="Cambria"/>
      <w:sz w:val="24"/>
      <w:szCs w:val="24"/>
      <w:lang w:eastAsia="it-IT"/>
    </w:rPr>
  </w:style>
  <w:style w:type="character" w:styleId="Strong">
    <w:name w:val="Strong"/>
    <w:basedOn w:val="DefaultParagraphFont"/>
    <w:uiPriority w:val="99"/>
    <w:qFormat/>
    <w:locked/>
    <w:rsid w:val="000A733C"/>
    <w:rPr>
      <w:rFonts w:cs="Times New Roman"/>
      <w:b/>
      <w:bCs/>
    </w:rPr>
  </w:style>
  <w:style w:type="paragraph" w:styleId="BodyText">
    <w:name w:val="Body Text"/>
    <w:basedOn w:val="Normal"/>
    <w:link w:val="BodyTextChar"/>
    <w:uiPriority w:val="99"/>
    <w:rsid w:val="005857C0"/>
    <w:pPr>
      <w:spacing w:after="120"/>
    </w:pPr>
  </w:style>
  <w:style w:type="character" w:customStyle="1" w:styleId="BodyTextChar">
    <w:name w:val="Body Text Char"/>
    <w:basedOn w:val="DefaultParagraphFont"/>
    <w:link w:val="BodyText"/>
    <w:uiPriority w:val="99"/>
    <w:semiHidden/>
    <w:locked/>
    <w:rsid w:val="00607370"/>
    <w:rPr>
      <w:rFonts w:cs="Times New Roman"/>
      <w:lang w:eastAsia="en-US"/>
    </w:rPr>
  </w:style>
  <w:style w:type="character" w:customStyle="1" w:styleId="Heading1Char1">
    <w:name w:val="Heading 1 Char1"/>
    <w:link w:val="Heading1"/>
    <w:uiPriority w:val="99"/>
    <w:locked/>
    <w:rsid w:val="005857C0"/>
    <w:rPr>
      <w:rFonts w:ascii="Arial" w:hAnsi="Arial"/>
      <w:b/>
      <w:kern w:val="32"/>
      <w:sz w:val="32"/>
      <w:lang w:val="it-IT" w:eastAsia="it-IT"/>
    </w:rPr>
  </w:style>
  <w:style w:type="paragraph" w:customStyle="1" w:styleId="Default">
    <w:name w:val="Default"/>
    <w:uiPriority w:val="99"/>
    <w:rsid w:val="007303B3"/>
    <w:pPr>
      <w:autoSpaceDE w:val="0"/>
      <w:autoSpaceDN w:val="0"/>
      <w:adjustRightInd w:val="0"/>
    </w:pPr>
    <w:rPr>
      <w:rFonts w:ascii="Arial" w:hAnsi="Arial" w:cs="Arial"/>
      <w:color w:val="000000"/>
      <w:sz w:val="24"/>
      <w:szCs w:val="24"/>
    </w:rPr>
  </w:style>
  <w:style w:type="paragraph" w:customStyle="1" w:styleId="Paragrafoelenco1">
    <w:name w:val="Paragrafo elenco1"/>
    <w:basedOn w:val="Normal"/>
    <w:uiPriority w:val="99"/>
    <w:rsid w:val="00CE3F1F"/>
    <w:pPr>
      <w:ind w:left="720"/>
      <w:contextualSpacing/>
    </w:pPr>
    <w:rPr>
      <w:lang w:eastAsia="it-IT"/>
    </w:rPr>
  </w:style>
  <w:style w:type="paragraph" w:customStyle="1" w:styleId="TableParagraph">
    <w:name w:val="Table Paragraph"/>
    <w:basedOn w:val="Normal"/>
    <w:uiPriority w:val="99"/>
    <w:rsid w:val="00CE3F1F"/>
    <w:pPr>
      <w:widowControl w:val="0"/>
      <w:autoSpaceDE w:val="0"/>
      <w:autoSpaceDN w:val="0"/>
      <w:spacing w:after="0" w:line="223" w:lineRule="exact"/>
      <w:ind w:left="110"/>
    </w:pPr>
    <w:rPr>
      <w:rFonts w:ascii="Times New Roman" w:hAnsi="Times New Roman"/>
      <w:lang w:eastAsia="it-IT"/>
    </w:rPr>
  </w:style>
  <w:style w:type="character" w:customStyle="1" w:styleId="Heading3Char1">
    <w:name w:val="Heading 3 Char1"/>
    <w:link w:val="Heading3"/>
    <w:uiPriority w:val="99"/>
    <w:semiHidden/>
    <w:locked/>
    <w:rsid w:val="00CE3F1F"/>
    <w:rPr>
      <w:rFonts w:ascii="Cambria" w:hAnsi="Cambria"/>
      <w:b/>
      <w:kern w:val="28"/>
      <w:sz w:val="26"/>
      <w:lang w:val="it-IT" w:eastAsia="it-IT"/>
    </w:rPr>
  </w:style>
  <w:style w:type="paragraph" w:customStyle="1" w:styleId="Heading11">
    <w:name w:val="Heading 11"/>
    <w:basedOn w:val="Normal"/>
    <w:uiPriority w:val="99"/>
    <w:rsid w:val="00685EBC"/>
    <w:pPr>
      <w:widowControl w:val="0"/>
      <w:autoSpaceDE w:val="0"/>
      <w:autoSpaceDN w:val="0"/>
      <w:spacing w:after="0" w:line="240" w:lineRule="auto"/>
      <w:ind w:left="220"/>
      <w:outlineLvl w:val="1"/>
    </w:pPr>
    <w:rPr>
      <w:rFonts w:ascii="Times New Roman" w:eastAsia="Times New Roman" w:hAnsi="Times New Roman"/>
      <w:b/>
      <w:bCs/>
      <w:sz w:val="24"/>
      <w:szCs w:val="24"/>
      <w:lang w:eastAsia="it-IT"/>
    </w:rPr>
  </w:style>
  <w:style w:type="table" w:styleId="TableGrid">
    <w:name w:val="Table Grid"/>
    <w:basedOn w:val="TableNormal"/>
    <w:uiPriority w:val="99"/>
    <w:locked/>
    <w:rsid w:val="00685EBC"/>
    <w:pPr>
      <w:widowControl w:val="0"/>
      <w:autoSpaceDE w:val="0"/>
      <w:autoSpaceDN w:val="0"/>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1">
    <w:name w:val="Carattere Carattere1"/>
    <w:basedOn w:val="DefaultParagraphFont"/>
    <w:uiPriority w:val="99"/>
    <w:rsid w:val="00E864D6"/>
    <w:rPr>
      <w:rFonts w:cs="Times New Roman"/>
    </w:rPr>
  </w:style>
  <w:style w:type="character" w:customStyle="1" w:styleId="CarattereCarattere">
    <w:name w:val="Carattere Carattere"/>
    <w:basedOn w:val="DefaultParagraphFont"/>
    <w:uiPriority w:val="99"/>
    <w:rsid w:val="00E864D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baps150007@pec.istruzione.it" TargetMode="External"/><Relationship Id="rId2" Type="http://schemas.openxmlformats.org/officeDocument/2006/relationships/hyperlink" Target="mailto:baps150007@istruzione.it" TargetMode="External"/><Relationship Id="rId1" Type="http://schemas.openxmlformats.org/officeDocument/2006/relationships/hyperlink" Target="http://www.liceocafier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3</Pages>
  <Words>1204</Words>
  <Characters>6868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Barletta, data del protocollo</dc:title>
  <dc:subject/>
  <dc:creator>DSGA</dc:creator>
  <cp:keywords/>
  <dc:description/>
  <cp:lastModifiedBy>utente</cp:lastModifiedBy>
  <cp:revision>10</cp:revision>
  <cp:lastPrinted>2019-01-08T09:10:00Z</cp:lastPrinted>
  <dcterms:created xsi:type="dcterms:W3CDTF">2019-03-25T14:57:00Z</dcterms:created>
  <dcterms:modified xsi:type="dcterms:W3CDTF">2019-04-05T07:32:00Z</dcterms:modified>
</cp:coreProperties>
</file>